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7D13103D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9C31DB">
        <w:rPr>
          <w:rFonts w:ascii="Arial" w:hAnsi="Arial" w:cs="Arial"/>
          <w:b/>
          <w:sz w:val="32"/>
          <w:szCs w:val="32"/>
        </w:rPr>
        <w:t>PAOLA JANETH DÁVILA ÁLVAREZ</w:t>
      </w:r>
      <w:r w:rsidR="00547937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6E592E73" w:rsidR="00B4768C" w:rsidRPr="009C31DB" w:rsidRDefault="00FB66AB" w:rsidP="00B4768C">
      <w:pPr>
        <w:rPr>
          <w:rFonts w:ascii="Arial" w:hAnsi="Arial" w:cs="Arial"/>
          <w:sz w:val="22"/>
        </w:rPr>
      </w:pPr>
      <w:r w:rsidRPr="009C31DB">
        <w:rPr>
          <w:rFonts w:ascii="Arial" w:hAnsi="Arial" w:cs="Arial"/>
          <w:sz w:val="22"/>
        </w:rPr>
        <w:t>AUDITOR</w:t>
      </w:r>
      <w:r w:rsidR="009C31DB" w:rsidRPr="009C31DB">
        <w:rPr>
          <w:rFonts w:ascii="Arial" w:hAnsi="Arial" w:cs="Arial"/>
          <w:sz w:val="22"/>
        </w:rPr>
        <w:t xml:space="preserve"> DE LA DIRECCIÓN DE </w:t>
      </w:r>
      <w:r w:rsidR="001357A6">
        <w:rPr>
          <w:rFonts w:ascii="Arial" w:hAnsi="Arial" w:cs="Arial"/>
          <w:sz w:val="22"/>
        </w:rPr>
        <w:t>INVESTIGACIÓN</w:t>
      </w:r>
    </w:p>
    <w:p w14:paraId="554B49D6" w14:textId="0BE05A83" w:rsidR="009C31DB" w:rsidRPr="009C31DB" w:rsidRDefault="00E9174F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C281EE5" w14:textId="61F67CD2" w:rsidR="00BA02E2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D043C">
        <w:rPr>
          <w:rFonts w:ascii="Arial" w:hAnsi="Arial" w:cs="Arial"/>
        </w:rPr>
        <w:t xml:space="preserve">Licenciada </w:t>
      </w:r>
      <w:r w:rsidR="00BA02E2">
        <w:rPr>
          <w:rFonts w:ascii="Arial" w:hAnsi="Arial" w:cs="Arial"/>
        </w:rPr>
        <w:t>en Derecho (2018</w:t>
      </w:r>
      <w:r w:rsidR="001357A6">
        <w:rPr>
          <w:rFonts w:ascii="Arial" w:hAnsi="Arial" w:cs="Arial"/>
        </w:rPr>
        <w:t xml:space="preserve"> </w:t>
      </w:r>
      <w:r w:rsidR="00BA02E2">
        <w:rPr>
          <w:rFonts w:ascii="Arial" w:hAnsi="Arial" w:cs="Arial"/>
        </w:rPr>
        <w:t>–</w:t>
      </w:r>
      <w:r w:rsidR="001357A6">
        <w:rPr>
          <w:rFonts w:ascii="Arial" w:hAnsi="Arial" w:cs="Arial"/>
        </w:rPr>
        <w:t xml:space="preserve"> </w:t>
      </w:r>
      <w:r w:rsidR="00BA02E2">
        <w:rPr>
          <w:rFonts w:ascii="Arial" w:hAnsi="Arial" w:cs="Arial"/>
        </w:rPr>
        <w:t>202</w:t>
      </w:r>
      <w:r w:rsidR="009C31DB">
        <w:rPr>
          <w:rFonts w:ascii="Arial" w:hAnsi="Arial" w:cs="Arial"/>
        </w:rPr>
        <w:t>3</w:t>
      </w:r>
      <w:r w:rsidR="00BA02E2">
        <w:rPr>
          <w:rFonts w:ascii="Arial" w:hAnsi="Arial" w:cs="Arial"/>
        </w:rPr>
        <w:t xml:space="preserve">), </w:t>
      </w:r>
      <w:r w:rsidR="005E19C1">
        <w:rPr>
          <w:rFonts w:ascii="Arial" w:hAnsi="Arial" w:cs="Arial"/>
        </w:rPr>
        <w:t xml:space="preserve">Universidad </w:t>
      </w:r>
      <w:r w:rsidR="009C31DB">
        <w:rPr>
          <w:rFonts w:ascii="Arial" w:hAnsi="Arial" w:cs="Arial"/>
        </w:rPr>
        <w:t>del Valle de Santiago.</w:t>
      </w:r>
    </w:p>
    <w:p w14:paraId="4A360471" w14:textId="77777777" w:rsidR="00BA02E2" w:rsidRDefault="00BA02E2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1555474F" w14:textId="77777777" w:rsidR="00BA02E2" w:rsidRDefault="00BA02E2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ab/>
      </w:r>
    </w:p>
    <w:p w14:paraId="039D5687" w14:textId="77777777" w:rsidR="00BA02E2" w:rsidRDefault="00BA02E2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460D2EB1" w14:textId="77777777" w:rsidR="00BA02E2" w:rsidRPr="00CD11B4" w:rsidRDefault="00BA02E2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2AF7578F" w14:textId="08BCBC44" w:rsidR="00B4768C" w:rsidRPr="000F0938" w:rsidRDefault="00B4768C" w:rsidP="000F0938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32FB4E90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2017073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 xml:space="preserve">Auditoría Superior del Estado de </w:t>
            </w:r>
            <w:r w:rsidR="009A4EC7">
              <w:rPr>
                <w:rFonts w:ascii="Arial" w:hAnsi="Arial" w:cs="Arial"/>
                <w:bCs/>
                <w:iCs/>
              </w:rPr>
              <w:t>Coahuila.</w:t>
            </w:r>
          </w:p>
          <w:p w14:paraId="2BA1F289" w14:textId="3705F60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ABC40C8" w14:textId="77777777" w:rsidR="009C31DB" w:rsidRDefault="009C31D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362133F" w14:textId="77777777" w:rsidR="00E9174F" w:rsidRDefault="00E9174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80A2604" w14:textId="77777777" w:rsidR="00E9174F" w:rsidRDefault="00E9174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990A3DA" w14:textId="77777777" w:rsidR="00E9174F" w:rsidRDefault="00E9174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E295CE9" w14:textId="77777777" w:rsidR="00E9174F" w:rsidRDefault="00E9174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74C54FC" w14:textId="0CEA9380" w:rsidR="000D011F" w:rsidRDefault="009C31D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Despacho Jurídico </w:t>
            </w:r>
            <w:proofErr w:type="spellStart"/>
            <w:r>
              <w:rPr>
                <w:rFonts w:ascii="Arial" w:hAnsi="Arial" w:cs="Arial"/>
                <w:bCs/>
                <w:iCs/>
              </w:rPr>
              <w:t>Avvocati</w:t>
            </w:r>
            <w:proofErr w:type="spellEnd"/>
            <w:r>
              <w:rPr>
                <w:rFonts w:ascii="Arial" w:hAnsi="Arial" w:cs="Arial"/>
                <w:bCs/>
                <w:iCs/>
              </w:rPr>
              <w:t>.</w:t>
            </w:r>
          </w:p>
          <w:p w14:paraId="4A5DEE18" w14:textId="77777777" w:rsidR="00BF1C53" w:rsidRDefault="00BF1C5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92D6E86" w14:textId="2EFBC40C" w:rsidR="006D72DE" w:rsidRDefault="006D72D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B9CD22F" w14:textId="1A38160A" w:rsidR="009C31DB" w:rsidRDefault="009C31D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4B2439D" w14:textId="77777777" w:rsidR="009C31DB" w:rsidRDefault="009C31D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FAB2C00" w14:textId="679297B9" w:rsidR="00BF1C53" w:rsidRDefault="009C31D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Servicios Funerarios La Aurora</w:t>
            </w:r>
          </w:p>
          <w:p w14:paraId="3DDA469F" w14:textId="77777777" w:rsidR="0005394D" w:rsidRDefault="000539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B5E7BA8" w14:textId="77777777" w:rsidR="0005394D" w:rsidRDefault="000539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12A359D" w14:textId="36F488B5" w:rsidR="0005394D" w:rsidRPr="00CD11B4" w:rsidRDefault="000539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8BB851F" w14:textId="039B56FD" w:rsidR="00E9174F" w:rsidRDefault="00E9174F" w:rsidP="00E9174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 –  A la fecha). Auditor de la Dirección de Investigación.</w:t>
            </w:r>
          </w:p>
          <w:p w14:paraId="62DD0E28" w14:textId="77777777" w:rsidR="00E9174F" w:rsidRDefault="00E9174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0B11700" w14:textId="7BD18B47" w:rsidR="00D65F59" w:rsidRDefault="00D65F5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8369BC"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="008369BC">
              <w:rPr>
                <w:rFonts w:ascii="Arial" w:hAnsi="Arial" w:cs="Arial"/>
              </w:rPr>
              <w:t>2024</w:t>
            </w:r>
            <w:r w:rsidR="009C31DB">
              <w:rPr>
                <w:rFonts w:ascii="Arial" w:hAnsi="Arial" w:cs="Arial"/>
              </w:rPr>
              <w:t xml:space="preserve"> </w:t>
            </w:r>
            <w:r w:rsidR="001357A6">
              <w:rPr>
                <w:rFonts w:ascii="Arial" w:hAnsi="Arial" w:cs="Arial"/>
              </w:rPr>
              <w:t xml:space="preserve"> </w:t>
            </w:r>
            <w:r w:rsidR="009C31DB">
              <w:rPr>
                <w:rFonts w:ascii="Arial" w:hAnsi="Arial" w:cs="Arial"/>
              </w:rPr>
              <w:t>–</w:t>
            </w:r>
            <w:r w:rsidR="001357A6">
              <w:rPr>
                <w:rFonts w:ascii="Arial" w:hAnsi="Arial" w:cs="Arial"/>
              </w:rPr>
              <w:t xml:space="preserve"> </w:t>
            </w:r>
            <w:r w:rsidR="009C31DB">
              <w:rPr>
                <w:rFonts w:ascii="Arial" w:hAnsi="Arial" w:cs="Arial"/>
              </w:rPr>
              <w:t xml:space="preserve"> </w:t>
            </w:r>
            <w:r w:rsidR="00E9174F">
              <w:rPr>
                <w:rFonts w:ascii="Arial" w:hAnsi="Arial" w:cs="Arial"/>
              </w:rPr>
              <w:t>Febrero 2025)</w:t>
            </w:r>
            <w:r>
              <w:rPr>
                <w:rFonts w:ascii="Arial" w:hAnsi="Arial" w:cs="Arial"/>
              </w:rPr>
              <w:t xml:space="preserve">. Auxiliar de Auditor </w:t>
            </w:r>
            <w:r w:rsidR="009C31DB">
              <w:rPr>
                <w:rFonts w:ascii="Arial" w:hAnsi="Arial" w:cs="Arial"/>
              </w:rPr>
              <w:t>de</w:t>
            </w:r>
            <w:r w:rsidR="000F0938">
              <w:rPr>
                <w:rFonts w:ascii="Arial" w:hAnsi="Arial" w:cs="Arial"/>
              </w:rPr>
              <w:t xml:space="preserve"> la Dirección de </w:t>
            </w:r>
            <w:r w:rsidR="00A4539E">
              <w:rPr>
                <w:rFonts w:ascii="Arial" w:hAnsi="Arial" w:cs="Arial"/>
              </w:rPr>
              <w:t>Investigación.</w:t>
            </w:r>
          </w:p>
          <w:p w14:paraId="54CC5BE0" w14:textId="77777777" w:rsidR="00D65F59" w:rsidRDefault="00D65F5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EF67570" w14:textId="21BEC798" w:rsidR="00D65F59" w:rsidRDefault="00A90AA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9C31DB">
              <w:rPr>
                <w:rFonts w:ascii="Arial" w:hAnsi="Arial" w:cs="Arial"/>
              </w:rPr>
              <w:t>Noviembre</w:t>
            </w:r>
            <w:r>
              <w:rPr>
                <w:rFonts w:ascii="Arial" w:hAnsi="Arial" w:cs="Arial"/>
              </w:rPr>
              <w:t xml:space="preserve"> 2023</w:t>
            </w:r>
            <w:r w:rsidR="009C31DB">
              <w:rPr>
                <w:rFonts w:ascii="Arial" w:hAnsi="Arial" w:cs="Arial"/>
              </w:rPr>
              <w:t xml:space="preserve"> </w:t>
            </w:r>
            <w:r w:rsidR="004D4556">
              <w:rPr>
                <w:rFonts w:ascii="Arial" w:hAnsi="Arial" w:cs="Arial"/>
              </w:rPr>
              <w:t xml:space="preserve">- </w:t>
            </w:r>
            <w:r w:rsidR="009C31DB">
              <w:rPr>
                <w:rFonts w:ascii="Arial" w:hAnsi="Arial" w:cs="Arial"/>
              </w:rPr>
              <w:t>Abril</w:t>
            </w:r>
            <w:r w:rsidR="004D4556">
              <w:rPr>
                <w:rFonts w:ascii="Arial" w:hAnsi="Arial" w:cs="Arial"/>
              </w:rPr>
              <w:t xml:space="preserve"> 202</w:t>
            </w:r>
            <w:r w:rsidR="009C31DB">
              <w:rPr>
                <w:rFonts w:ascii="Arial" w:hAnsi="Arial" w:cs="Arial"/>
              </w:rPr>
              <w:t>4</w:t>
            </w:r>
            <w:r w:rsidR="004D4556">
              <w:rPr>
                <w:rFonts w:ascii="Arial" w:hAnsi="Arial" w:cs="Arial"/>
              </w:rPr>
              <w:t xml:space="preserve">) </w:t>
            </w:r>
            <w:r w:rsidR="009C31DB">
              <w:rPr>
                <w:rFonts w:ascii="Arial" w:hAnsi="Arial" w:cs="Arial"/>
              </w:rPr>
              <w:t>Auxiliar Jurídico en materia civil, familiar y mercantil.</w:t>
            </w:r>
          </w:p>
          <w:p w14:paraId="643B642D" w14:textId="557F1120" w:rsidR="009C31DB" w:rsidRDefault="009C31D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6C0DF5B" w14:textId="77777777" w:rsidR="009C31DB" w:rsidRDefault="009C31D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1ACF392" w14:textId="72A1EECE" w:rsidR="00DF2299" w:rsidRDefault="005143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r w:rsidR="009C31DB">
              <w:rPr>
                <w:rFonts w:ascii="Arial" w:hAnsi="Arial" w:cs="Arial"/>
                <w:bCs/>
                <w:iCs/>
              </w:rPr>
              <w:t>Enero</w:t>
            </w:r>
            <w:r w:rsidR="00665D34">
              <w:rPr>
                <w:rFonts w:ascii="Arial" w:hAnsi="Arial" w:cs="Arial"/>
                <w:bCs/>
                <w:iCs/>
              </w:rPr>
              <w:t xml:space="preserve"> </w:t>
            </w:r>
            <w:r w:rsidR="00FB7FFA">
              <w:rPr>
                <w:rFonts w:ascii="Arial" w:hAnsi="Arial" w:cs="Arial"/>
                <w:bCs/>
                <w:iCs/>
              </w:rPr>
              <w:t>202</w:t>
            </w:r>
            <w:r w:rsidR="009C31DB">
              <w:rPr>
                <w:rFonts w:ascii="Arial" w:hAnsi="Arial" w:cs="Arial"/>
                <w:bCs/>
                <w:iCs/>
              </w:rPr>
              <w:t xml:space="preserve">2 </w:t>
            </w:r>
            <w:r w:rsidR="00FB7FFA">
              <w:rPr>
                <w:rFonts w:ascii="Arial" w:hAnsi="Arial" w:cs="Arial"/>
                <w:bCs/>
                <w:iCs/>
              </w:rPr>
              <w:t xml:space="preserve">-  </w:t>
            </w:r>
            <w:r w:rsidR="009C31DB">
              <w:rPr>
                <w:rFonts w:ascii="Arial" w:hAnsi="Arial" w:cs="Arial"/>
                <w:bCs/>
                <w:iCs/>
              </w:rPr>
              <w:t>Septiembre</w:t>
            </w:r>
            <w:r w:rsidR="008A06CB">
              <w:rPr>
                <w:rFonts w:ascii="Arial" w:hAnsi="Arial" w:cs="Arial"/>
                <w:bCs/>
                <w:iCs/>
              </w:rPr>
              <w:t xml:space="preserve"> 202</w:t>
            </w:r>
            <w:r w:rsidR="009C31DB">
              <w:rPr>
                <w:rFonts w:ascii="Arial" w:hAnsi="Arial" w:cs="Arial"/>
                <w:bCs/>
                <w:iCs/>
              </w:rPr>
              <w:t>3</w:t>
            </w:r>
            <w:r w:rsidR="008A06CB">
              <w:rPr>
                <w:rFonts w:ascii="Arial" w:hAnsi="Arial" w:cs="Arial"/>
                <w:bCs/>
                <w:iCs/>
              </w:rPr>
              <w:t xml:space="preserve">) </w:t>
            </w:r>
            <w:r w:rsidR="009C31DB">
              <w:rPr>
                <w:rFonts w:ascii="Arial" w:hAnsi="Arial" w:cs="Arial"/>
                <w:bCs/>
                <w:iCs/>
              </w:rPr>
              <w:t>Auxiliar Administrativo.</w:t>
            </w:r>
          </w:p>
          <w:p w14:paraId="5279FFE0" w14:textId="77777777" w:rsidR="008A06CB" w:rsidRDefault="008A06C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172DF55" w14:textId="11E6D2AF" w:rsidR="006F2619" w:rsidRPr="00CD11B4" w:rsidRDefault="006F261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67B8C95" w14:textId="7DD38725" w:rsidR="0025019B" w:rsidRDefault="00862A21">
      <w:r>
        <w:t xml:space="preserve">  </w:t>
      </w:r>
    </w:p>
    <w:sectPr w:rsidR="0025019B" w:rsidSect="00E613E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68750" w14:textId="77777777" w:rsidR="00E67C84" w:rsidRDefault="00E67C84" w:rsidP="00B05170">
      <w:r>
        <w:separator/>
      </w:r>
    </w:p>
  </w:endnote>
  <w:endnote w:type="continuationSeparator" w:id="0">
    <w:p w14:paraId="1A159140" w14:textId="77777777" w:rsidR="00E67C84" w:rsidRDefault="00E67C84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69582" w14:textId="77777777" w:rsidR="00E67C84" w:rsidRDefault="00E67C84" w:rsidP="00B05170">
      <w:r>
        <w:separator/>
      </w:r>
    </w:p>
  </w:footnote>
  <w:footnote w:type="continuationSeparator" w:id="0">
    <w:p w14:paraId="3C866B71" w14:textId="77777777" w:rsidR="00E67C84" w:rsidRDefault="00E67C84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5394D"/>
    <w:rsid w:val="00083327"/>
    <w:rsid w:val="0009581D"/>
    <w:rsid w:val="000966CA"/>
    <w:rsid w:val="000B11BC"/>
    <w:rsid w:val="000D011F"/>
    <w:rsid w:val="000E6AF6"/>
    <w:rsid w:val="000F0938"/>
    <w:rsid w:val="00121D14"/>
    <w:rsid w:val="001357A6"/>
    <w:rsid w:val="00174EE0"/>
    <w:rsid w:val="0023607C"/>
    <w:rsid w:val="0025019B"/>
    <w:rsid w:val="002B23FC"/>
    <w:rsid w:val="002B51FF"/>
    <w:rsid w:val="00397C1A"/>
    <w:rsid w:val="003B5C45"/>
    <w:rsid w:val="003F610F"/>
    <w:rsid w:val="00445CBC"/>
    <w:rsid w:val="004D4556"/>
    <w:rsid w:val="005143EB"/>
    <w:rsid w:val="00547937"/>
    <w:rsid w:val="0056372E"/>
    <w:rsid w:val="005653B1"/>
    <w:rsid w:val="005A676C"/>
    <w:rsid w:val="005D043C"/>
    <w:rsid w:val="005E19C1"/>
    <w:rsid w:val="00605EF7"/>
    <w:rsid w:val="00665D34"/>
    <w:rsid w:val="006B2DCC"/>
    <w:rsid w:val="006C539D"/>
    <w:rsid w:val="006C78EA"/>
    <w:rsid w:val="006D72DE"/>
    <w:rsid w:val="006F2619"/>
    <w:rsid w:val="0081571C"/>
    <w:rsid w:val="008369BC"/>
    <w:rsid w:val="008538A3"/>
    <w:rsid w:val="00862A21"/>
    <w:rsid w:val="008A06CB"/>
    <w:rsid w:val="008B7B45"/>
    <w:rsid w:val="008D32EB"/>
    <w:rsid w:val="009A0EF1"/>
    <w:rsid w:val="009A4EC7"/>
    <w:rsid w:val="009C31DB"/>
    <w:rsid w:val="00A071C5"/>
    <w:rsid w:val="00A4539E"/>
    <w:rsid w:val="00A77231"/>
    <w:rsid w:val="00A90AA6"/>
    <w:rsid w:val="00B05170"/>
    <w:rsid w:val="00B35FBE"/>
    <w:rsid w:val="00B4768C"/>
    <w:rsid w:val="00B62C20"/>
    <w:rsid w:val="00B753D4"/>
    <w:rsid w:val="00BA02E2"/>
    <w:rsid w:val="00BC2EDD"/>
    <w:rsid w:val="00BF1C53"/>
    <w:rsid w:val="00CA09A6"/>
    <w:rsid w:val="00D65F59"/>
    <w:rsid w:val="00DE6A98"/>
    <w:rsid w:val="00DF2299"/>
    <w:rsid w:val="00DF7778"/>
    <w:rsid w:val="00E416F5"/>
    <w:rsid w:val="00E613EB"/>
    <w:rsid w:val="00E67C84"/>
    <w:rsid w:val="00E67EA6"/>
    <w:rsid w:val="00E748C6"/>
    <w:rsid w:val="00E9174F"/>
    <w:rsid w:val="00EB6F0F"/>
    <w:rsid w:val="00ED27A7"/>
    <w:rsid w:val="00F43565"/>
    <w:rsid w:val="00FB66AB"/>
    <w:rsid w:val="00FB7FFA"/>
    <w:rsid w:val="00FD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2024-10-03T17:52:00Z</dcterms:created>
  <dcterms:modified xsi:type="dcterms:W3CDTF">2025-03-10T18:37:00Z</dcterms:modified>
</cp:coreProperties>
</file>