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2F66848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7356F2">
        <w:rPr>
          <w:rFonts w:ascii="Arial" w:hAnsi="Arial" w:cs="Arial"/>
          <w:b/>
          <w:sz w:val="32"/>
          <w:szCs w:val="32"/>
        </w:rPr>
        <w:t>EDUARDO TOM</w:t>
      </w:r>
      <w:r w:rsidR="00F43C05">
        <w:rPr>
          <w:rFonts w:ascii="Arial" w:hAnsi="Arial" w:cs="Arial"/>
          <w:b/>
          <w:sz w:val="32"/>
          <w:szCs w:val="32"/>
        </w:rPr>
        <w:t>Á</w:t>
      </w:r>
      <w:r w:rsidR="007356F2">
        <w:rPr>
          <w:rFonts w:ascii="Arial" w:hAnsi="Arial" w:cs="Arial"/>
          <w:b/>
          <w:sz w:val="32"/>
          <w:szCs w:val="32"/>
        </w:rPr>
        <w:t>S HERRERA AYALA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429079A2" w:rsidR="00B4768C" w:rsidRDefault="007356F2" w:rsidP="00B4768C">
      <w:pPr>
        <w:rPr>
          <w:rFonts w:ascii="Arial" w:hAnsi="Arial" w:cs="Arial"/>
        </w:rPr>
      </w:pPr>
      <w:r>
        <w:rPr>
          <w:rFonts w:ascii="Arial" w:hAnsi="Arial" w:cs="Arial"/>
        </w:rPr>
        <w:t>AUDITOR</w:t>
      </w:r>
      <w:r w:rsidR="00C1755F">
        <w:rPr>
          <w:rFonts w:ascii="Arial" w:hAnsi="Arial" w:cs="Arial"/>
        </w:rPr>
        <w:t xml:space="preserve"> DE LA DIRECCIÓN DE AUDITORÍA DE DESEMPEÑO E INVESTIGACIONES ECONÓMICAS. </w:t>
      </w:r>
    </w:p>
    <w:p w14:paraId="548A5FB2" w14:textId="76A289F9" w:rsidR="00C1755F" w:rsidRPr="00CD11B4" w:rsidRDefault="002A1C07" w:rsidP="00B4768C">
      <w:pPr>
        <w:rPr>
          <w:rFonts w:ascii="Arial" w:hAnsi="Arial" w:cs="Arial"/>
        </w:rPr>
      </w:pPr>
      <w:r>
        <w:rPr>
          <w:rFonts w:ascii="Arial" w:hAnsi="Arial" w:cs="Arial"/>
        </w:rPr>
        <w:t>JDB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607C3068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7356F2">
        <w:rPr>
          <w:rFonts w:ascii="Arial" w:hAnsi="Arial" w:cs="Arial"/>
        </w:rPr>
        <w:t xml:space="preserve">Licenciado en Economía </w:t>
      </w:r>
      <w:r w:rsidRPr="00CD11B4">
        <w:rPr>
          <w:rFonts w:ascii="Arial" w:hAnsi="Arial" w:cs="Arial"/>
        </w:rPr>
        <w:t>(</w:t>
      </w:r>
      <w:r w:rsidR="007356F2">
        <w:rPr>
          <w:rFonts w:ascii="Arial" w:hAnsi="Arial" w:cs="Arial"/>
        </w:rPr>
        <w:t>2018</w:t>
      </w:r>
      <w:r w:rsidR="00C1755F">
        <w:rPr>
          <w:rFonts w:ascii="Arial" w:hAnsi="Arial" w:cs="Arial"/>
        </w:rPr>
        <w:t xml:space="preserve"> </w:t>
      </w:r>
      <w:r w:rsidR="007356F2">
        <w:rPr>
          <w:rFonts w:ascii="Arial" w:hAnsi="Arial" w:cs="Arial"/>
        </w:rPr>
        <w:t>-</w:t>
      </w:r>
      <w:r w:rsidR="00C1755F">
        <w:rPr>
          <w:rFonts w:ascii="Arial" w:hAnsi="Arial" w:cs="Arial"/>
        </w:rPr>
        <w:t xml:space="preserve"> </w:t>
      </w:r>
      <w:r w:rsidR="007356F2">
        <w:rPr>
          <w:rFonts w:ascii="Arial" w:hAnsi="Arial" w:cs="Arial"/>
        </w:rPr>
        <w:t>2023</w:t>
      </w:r>
      <w:r w:rsidRPr="00CD11B4">
        <w:rPr>
          <w:rFonts w:ascii="Arial" w:hAnsi="Arial" w:cs="Arial"/>
        </w:rPr>
        <w:t>),</w:t>
      </w:r>
      <w:r w:rsidR="007356F2">
        <w:rPr>
          <w:rFonts w:ascii="Arial" w:hAnsi="Arial" w:cs="Arial"/>
        </w:rPr>
        <w:t xml:space="preserve"> Facultad de Economía, Universidad autónoma de Coahuila</w:t>
      </w:r>
      <w:r w:rsidR="00A40347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BD82C4B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A66751" w14:textId="13C23BEA" w:rsidR="002A1C07" w:rsidRPr="002A1C07" w:rsidRDefault="002A1C07" w:rsidP="002A1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2A1C07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Mayo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205</w:t>
            </w:r>
            <w:r w:rsidRPr="002A1C07">
              <w:rPr>
                <w:rFonts w:ascii="Arial" w:hAnsi="Arial" w:cs="Arial"/>
                <w:lang w:val="es-ES_tradnl"/>
              </w:rPr>
              <w:t xml:space="preserve"> – A la fecha). Auditor de la Dirección de Auditoría de Desempeño e Investigaciones Económicas. </w:t>
            </w:r>
          </w:p>
          <w:p w14:paraId="4F606E1B" w14:textId="77777777" w:rsidR="002A1C07" w:rsidRDefault="002A1C07" w:rsidP="0085739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257058B" w14:textId="20F1F759" w:rsidR="00B4768C" w:rsidRDefault="00B4768C" w:rsidP="0085739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335D1">
              <w:rPr>
                <w:rFonts w:ascii="Arial" w:hAnsi="Arial" w:cs="Arial"/>
              </w:rPr>
              <w:t>S</w:t>
            </w:r>
            <w:r w:rsidR="007356F2">
              <w:rPr>
                <w:rFonts w:ascii="Arial" w:hAnsi="Arial" w:cs="Arial"/>
              </w:rPr>
              <w:t>eptiembre</w:t>
            </w:r>
            <w:proofErr w:type="gramEnd"/>
            <w:r w:rsidR="007356F2">
              <w:rPr>
                <w:rFonts w:ascii="Arial" w:hAnsi="Arial" w:cs="Arial"/>
              </w:rPr>
              <w:t xml:space="preserve"> 2024</w:t>
            </w:r>
            <w:r w:rsidR="00C1755F">
              <w:rPr>
                <w:rFonts w:ascii="Arial" w:hAnsi="Arial" w:cs="Arial"/>
              </w:rPr>
              <w:t xml:space="preserve"> – </w:t>
            </w:r>
            <w:proofErr w:type="gramStart"/>
            <w:r w:rsidR="002A1C07">
              <w:rPr>
                <w:rFonts w:ascii="Arial" w:hAnsi="Arial" w:cs="Arial"/>
              </w:rPr>
              <w:t>Mayo</w:t>
            </w:r>
            <w:proofErr w:type="gramEnd"/>
            <w:r w:rsidR="002A1C07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7356F2"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C1755F">
              <w:rPr>
                <w:rFonts w:ascii="Arial" w:hAnsi="Arial" w:cs="Arial"/>
              </w:rPr>
              <w:t xml:space="preserve">de la Dirección de Auditoría de Desempeño e Investigaciones Económicas. </w:t>
            </w:r>
          </w:p>
          <w:p w14:paraId="4172DF55" w14:textId="0E6ACD6A" w:rsidR="00C1755F" w:rsidRPr="00CD11B4" w:rsidRDefault="00C1755F" w:rsidP="0085739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13336D06" w:rsidR="00B4768C" w:rsidRPr="00CD11B4" w:rsidRDefault="0085739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Nacional Electoral</w:t>
            </w:r>
            <w:r w:rsidR="00A40347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3C27F53" w14:textId="77777777" w:rsidR="00857390" w:rsidRDefault="004335D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</w:t>
            </w:r>
            <w:r w:rsidR="00857390">
              <w:rPr>
                <w:rFonts w:ascii="Arial" w:hAnsi="Arial" w:cs="Arial"/>
              </w:rPr>
              <w:t>nero</w:t>
            </w:r>
            <w:proofErr w:type="gramEnd"/>
            <w:r w:rsidR="00857390">
              <w:rPr>
                <w:rFonts w:ascii="Arial" w:hAnsi="Arial" w:cs="Arial"/>
              </w:rPr>
              <w:t xml:space="preserve"> 2024</w:t>
            </w:r>
            <w:r w:rsidR="00C1755F">
              <w:rPr>
                <w:rFonts w:ascii="Arial" w:hAnsi="Arial" w:cs="Arial"/>
              </w:rPr>
              <w:t xml:space="preserve"> </w:t>
            </w:r>
            <w:r w:rsidR="00857390">
              <w:rPr>
                <w:rFonts w:ascii="Arial" w:hAnsi="Arial" w:cs="Arial"/>
              </w:rPr>
              <w:t>-</w:t>
            </w:r>
            <w:r w:rsidR="00C1755F">
              <w:rPr>
                <w:rFonts w:ascii="Arial" w:hAnsi="Arial" w:cs="Arial"/>
              </w:rPr>
              <w:t xml:space="preserve"> </w:t>
            </w:r>
            <w:proofErr w:type="gramStart"/>
            <w:r w:rsidR="00C1755F">
              <w:rPr>
                <w:rFonts w:ascii="Arial" w:hAnsi="Arial" w:cs="Arial"/>
              </w:rPr>
              <w:t>M</w:t>
            </w:r>
            <w:r w:rsidR="00857390">
              <w:rPr>
                <w:rFonts w:ascii="Arial" w:hAnsi="Arial" w:cs="Arial"/>
              </w:rPr>
              <w:t>ayo</w:t>
            </w:r>
            <w:proofErr w:type="gramEnd"/>
            <w:r w:rsidR="00857390">
              <w:rPr>
                <w:rFonts w:ascii="Arial" w:hAnsi="Arial" w:cs="Arial"/>
              </w:rPr>
              <w:t xml:space="preserve"> 2024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 w:rsidR="00857390">
              <w:rPr>
                <w:rFonts w:ascii="Arial" w:hAnsi="Arial" w:cs="Arial"/>
              </w:rPr>
              <w:t>Capacitador Asistente Electoral 118 en el Distrito 07 Saltillo.</w:t>
            </w:r>
          </w:p>
          <w:p w14:paraId="1985A304" w14:textId="6FEEB5D4" w:rsidR="00C1755F" w:rsidRPr="00857390" w:rsidRDefault="00C1755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36EA27F1" w:rsidR="00B4768C" w:rsidRPr="00CD11B4" w:rsidRDefault="008F58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Cinemex</w:t>
            </w:r>
            <w:r w:rsidR="00A40347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EE8D869" w14:textId="77777777" w:rsidR="00B4768C" w:rsidRDefault="004335D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2019</w:t>
            </w:r>
            <w:r w:rsidR="00C1755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C1755F">
              <w:rPr>
                <w:rFonts w:ascii="Arial" w:hAnsi="Arial" w:cs="Arial"/>
              </w:rPr>
              <w:t xml:space="preserve"> </w:t>
            </w:r>
            <w:proofErr w:type="gramStart"/>
            <w:r w:rsidR="00C1755F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gosto</w:t>
            </w:r>
            <w:proofErr w:type="gramEnd"/>
            <w:r>
              <w:rPr>
                <w:rFonts w:ascii="Arial" w:hAnsi="Arial" w:cs="Arial"/>
              </w:rPr>
              <w:t xml:space="preserve"> 2019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Staff multifuncional en Cinemex Periférico sur.</w:t>
            </w:r>
          </w:p>
          <w:p w14:paraId="39AE152F" w14:textId="16F422D4" w:rsidR="00C1755F" w:rsidRPr="00CD11B4" w:rsidRDefault="00C1755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500B1B32" w:rsidR="00B4768C" w:rsidRPr="00CD11B4" w:rsidRDefault="004335D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Inbursa</w:t>
            </w:r>
            <w:r w:rsidR="00A40347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A7342C1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335D1">
              <w:rPr>
                <w:rFonts w:ascii="Arial" w:hAnsi="Arial" w:cs="Arial"/>
              </w:rPr>
              <w:t>Mayo</w:t>
            </w:r>
            <w:proofErr w:type="gramEnd"/>
            <w:r w:rsidR="004335D1">
              <w:rPr>
                <w:rFonts w:ascii="Arial" w:hAnsi="Arial" w:cs="Arial"/>
              </w:rPr>
              <w:t xml:space="preserve"> 2018</w:t>
            </w:r>
            <w:r w:rsidR="00C1755F">
              <w:rPr>
                <w:rFonts w:ascii="Arial" w:hAnsi="Arial" w:cs="Arial"/>
              </w:rPr>
              <w:t xml:space="preserve"> </w:t>
            </w:r>
            <w:r w:rsidR="004335D1">
              <w:rPr>
                <w:rFonts w:ascii="Arial" w:hAnsi="Arial" w:cs="Arial"/>
              </w:rPr>
              <w:t>-</w:t>
            </w:r>
            <w:r w:rsidR="00C1755F">
              <w:rPr>
                <w:rFonts w:ascii="Arial" w:hAnsi="Arial" w:cs="Arial"/>
              </w:rPr>
              <w:t xml:space="preserve"> </w:t>
            </w:r>
            <w:proofErr w:type="gramStart"/>
            <w:r w:rsidR="00C1755F">
              <w:rPr>
                <w:rFonts w:ascii="Arial" w:hAnsi="Arial" w:cs="Arial"/>
              </w:rPr>
              <w:t>A</w:t>
            </w:r>
            <w:r w:rsidR="004335D1">
              <w:rPr>
                <w:rFonts w:ascii="Arial" w:hAnsi="Arial" w:cs="Arial"/>
              </w:rPr>
              <w:t>gosto</w:t>
            </w:r>
            <w:proofErr w:type="gramEnd"/>
            <w:r w:rsidR="004335D1">
              <w:rPr>
                <w:rFonts w:ascii="Arial" w:hAnsi="Arial" w:cs="Arial"/>
              </w:rPr>
              <w:t xml:space="preserve"> 2018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4335D1">
              <w:rPr>
                <w:rFonts w:ascii="Arial" w:hAnsi="Arial" w:cs="Arial"/>
              </w:rPr>
              <w:t>Asesor financiero.</w:t>
            </w:r>
          </w:p>
          <w:p w14:paraId="39A21F7A" w14:textId="2CAE0143" w:rsidR="00C1755F" w:rsidRPr="00CD11B4" w:rsidRDefault="00C1755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76FD7" w14:textId="77777777" w:rsidR="004068D1" w:rsidRDefault="004068D1" w:rsidP="00B05170">
      <w:r>
        <w:separator/>
      </w:r>
    </w:p>
  </w:endnote>
  <w:endnote w:type="continuationSeparator" w:id="0">
    <w:p w14:paraId="4BF1C0ED" w14:textId="77777777" w:rsidR="004068D1" w:rsidRDefault="004068D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E739E" w14:textId="77777777" w:rsidR="004068D1" w:rsidRDefault="004068D1" w:rsidP="00B05170">
      <w:r>
        <w:separator/>
      </w:r>
    </w:p>
  </w:footnote>
  <w:footnote w:type="continuationSeparator" w:id="0">
    <w:p w14:paraId="782BCB6D" w14:textId="77777777" w:rsidR="004068D1" w:rsidRDefault="004068D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85219"/>
    <w:rsid w:val="00092D81"/>
    <w:rsid w:val="0025019B"/>
    <w:rsid w:val="002A1C07"/>
    <w:rsid w:val="004068D1"/>
    <w:rsid w:val="004335D1"/>
    <w:rsid w:val="00482FC8"/>
    <w:rsid w:val="00560EBF"/>
    <w:rsid w:val="0056372E"/>
    <w:rsid w:val="006F66D2"/>
    <w:rsid w:val="00704F24"/>
    <w:rsid w:val="00715B9F"/>
    <w:rsid w:val="00723140"/>
    <w:rsid w:val="007356F2"/>
    <w:rsid w:val="00857390"/>
    <w:rsid w:val="008A6F05"/>
    <w:rsid w:val="008F580F"/>
    <w:rsid w:val="00A40347"/>
    <w:rsid w:val="00A77231"/>
    <w:rsid w:val="00B05170"/>
    <w:rsid w:val="00B4768C"/>
    <w:rsid w:val="00C1755F"/>
    <w:rsid w:val="00DA40F2"/>
    <w:rsid w:val="00F43565"/>
    <w:rsid w:val="00F43C05"/>
    <w:rsid w:val="00F745B7"/>
    <w:rsid w:val="00FD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6F6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2025-06-12T17:15:00Z</dcterms:created>
  <dcterms:modified xsi:type="dcterms:W3CDTF">2025-06-12T17:15:00Z</dcterms:modified>
</cp:coreProperties>
</file>