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105245CE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EB4BFC">
        <w:rPr>
          <w:rFonts w:ascii="Arial" w:hAnsi="Arial" w:cs="Arial"/>
          <w:b/>
          <w:sz w:val="32"/>
          <w:szCs w:val="32"/>
        </w:rPr>
        <w:t>NAHOMY MONSERRAT TOVAR SAUCEDO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357F04F4" w:rsidR="00B4768C" w:rsidRPr="0060473E" w:rsidRDefault="00B4768C" w:rsidP="00B4768C">
      <w:pPr>
        <w:rPr>
          <w:rFonts w:ascii="Arial" w:hAnsi="Arial" w:cs="Arial"/>
          <w:sz w:val="22"/>
          <w:szCs w:val="22"/>
        </w:rPr>
      </w:pPr>
      <w:r w:rsidRPr="0060473E">
        <w:rPr>
          <w:rFonts w:ascii="Arial" w:hAnsi="Arial" w:cs="Arial"/>
          <w:sz w:val="22"/>
          <w:szCs w:val="22"/>
        </w:rPr>
        <w:t>AUXILIAR DE AUDITOR</w:t>
      </w:r>
      <w:r w:rsidR="00960429" w:rsidRPr="0060473E">
        <w:rPr>
          <w:rFonts w:ascii="Arial" w:hAnsi="Arial" w:cs="Arial"/>
          <w:sz w:val="22"/>
          <w:szCs w:val="22"/>
        </w:rPr>
        <w:t xml:space="preserve"> DE LA DIRECCIÓN DE AUDITORÍA FINANCIERA</w:t>
      </w:r>
    </w:p>
    <w:p w14:paraId="37BD9EA6" w14:textId="41D6C0A2" w:rsidR="00960429" w:rsidRPr="0060473E" w:rsidRDefault="00960429" w:rsidP="00B4768C">
      <w:pPr>
        <w:rPr>
          <w:rFonts w:ascii="Arial" w:hAnsi="Arial" w:cs="Arial"/>
          <w:sz w:val="22"/>
          <w:szCs w:val="22"/>
        </w:rPr>
      </w:pPr>
      <w:r w:rsidRPr="0060473E">
        <w:rPr>
          <w:rFonts w:ascii="Arial" w:hAnsi="Arial" w:cs="Arial"/>
          <w:sz w:val="22"/>
          <w:szCs w:val="22"/>
        </w:rPr>
        <w:t>CA1</w:t>
      </w:r>
      <w:r w:rsidR="0060473E" w:rsidRPr="0060473E">
        <w:rPr>
          <w:rFonts w:ascii="Arial" w:hAnsi="Arial" w:cs="Arial"/>
          <w:sz w:val="22"/>
          <w:szCs w:val="22"/>
        </w:rPr>
        <w:t>4</w:t>
      </w:r>
    </w:p>
    <w:p w14:paraId="104CB699" w14:textId="77777777" w:rsidR="00960429" w:rsidRPr="00CD11B4" w:rsidRDefault="00960429" w:rsidP="00B4768C">
      <w:pPr>
        <w:rPr>
          <w:rFonts w:ascii="Arial" w:hAnsi="Arial" w:cs="Arial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9D2D05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</w:t>
      </w:r>
      <w:r w:rsidR="00EB4BFC">
        <w:rPr>
          <w:rFonts w:ascii="Arial" w:hAnsi="Arial" w:cs="Arial"/>
        </w:rPr>
        <w:t>ada</w:t>
      </w:r>
      <w:r w:rsidRPr="00CD11B4">
        <w:rPr>
          <w:rFonts w:ascii="Arial" w:hAnsi="Arial" w:cs="Arial"/>
        </w:rPr>
        <w:t xml:space="preserve"> </w:t>
      </w:r>
      <w:r w:rsidR="00EB4BFC">
        <w:rPr>
          <w:rFonts w:ascii="Arial" w:hAnsi="Arial" w:cs="Arial"/>
        </w:rPr>
        <w:t>en Contabilidad</w:t>
      </w:r>
      <w:r w:rsidRPr="00CD11B4">
        <w:rPr>
          <w:rFonts w:ascii="Arial" w:hAnsi="Arial" w:cs="Arial"/>
        </w:rPr>
        <w:t xml:space="preserve"> </w:t>
      </w:r>
      <w:r w:rsidR="00EB4BFC">
        <w:rPr>
          <w:rFonts w:ascii="Arial" w:hAnsi="Arial" w:cs="Arial"/>
        </w:rPr>
        <w:t xml:space="preserve">Financiera </w:t>
      </w:r>
      <w:r w:rsidRPr="00CD11B4">
        <w:rPr>
          <w:rFonts w:ascii="Arial" w:hAnsi="Arial" w:cs="Arial"/>
        </w:rPr>
        <w:t>(20</w:t>
      </w:r>
      <w:r w:rsidR="00EB4BFC">
        <w:rPr>
          <w:rFonts w:ascii="Arial" w:hAnsi="Arial" w:cs="Arial"/>
        </w:rPr>
        <w:t>19</w:t>
      </w:r>
      <w:r w:rsidR="00960429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960429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EB4BFC">
        <w:rPr>
          <w:rFonts w:ascii="Arial" w:hAnsi="Arial" w:cs="Arial"/>
        </w:rPr>
        <w:t>21</w:t>
      </w:r>
      <w:r w:rsidRPr="00CD11B4">
        <w:rPr>
          <w:rFonts w:ascii="Arial" w:hAnsi="Arial" w:cs="Arial"/>
        </w:rPr>
        <w:t xml:space="preserve">), Universidad </w:t>
      </w:r>
      <w:r w:rsidR="00EB4BFC">
        <w:rPr>
          <w:rFonts w:ascii="Arial" w:hAnsi="Arial" w:cs="Arial"/>
        </w:rPr>
        <w:t>Interamericana para el Desarrollo, Campus Saltillo.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622EAA" w:rsidRPr="00CD11B4" w14:paraId="7F9A8D6D" w14:textId="77777777" w:rsidTr="00CE55CD">
        <w:tc>
          <w:tcPr>
            <w:tcW w:w="4219" w:type="dxa"/>
          </w:tcPr>
          <w:p w14:paraId="2827A10E" w14:textId="4C401EEC" w:rsidR="00622EAA" w:rsidRPr="00CD11B4" w:rsidRDefault="00622EAA" w:rsidP="00622E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</w:tc>
        <w:tc>
          <w:tcPr>
            <w:tcW w:w="709" w:type="dxa"/>
          </w:tcPr>
          <w:p w14:paraId="135A59AD" w14:textId="77777777" w:rsidR="00622EAA" w:rsidRPr="00CD11B4" w:rsidRDefault="00622EAA" w:rsidP="00622E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CAB4792" w14:textId="66A8EEB3" w:rsidR="00622EAA" w:rsidRPr="00CD11B4" w:rsidRDefault="00622EAA" w:rsidP="00622E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="00960429">
              <w:rPr>
                <w:rFonts w:ascii="Arial" w:hAnsi="Arial" w:cs="Arial"/>
              </w:rPr>
              <w:t xml:space="preserve"> - A</w:t>
            </w:r>
            <w:r>
              <w:rPr>
                <w:rFonts w:ascii="Arial" w:hAnsi="Arial" w:cs="Arial"/>
              </w:rPr>
              <w:t xml:space="preserve">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</w:t>
            </w:r>
            <w:r w:rsidR="00960429"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FC2435">
              <w:rPr>
                <w:rFonts w:ascii="Arial" w:hAnsi="Arial" w:cs="Arial"/>
              </w:rPr>
              <w:t>Auditoría Financiera</w:t>
            </w:r>
            <w:r w:rsidR="0060473E">
              <w:rPr>
                <w:rFonts w:ascii="Arial" w:hAnsi="Arial" w:cs="Arial"/>
              </w:rPr>
              <w:t>.</w:t>
            </w:r>
          </w:p>
          <w:p w14:paraId="0C2EEF2F" w14:textId="51E5B2E9" w:rsidR="00622EAA" w:rsidRPr="00CD11B4" w:rsidRDefault="00622EAA" w:rsidP="00622E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22EAA" w:rsidRPr="00CD11B4" w14:paraId="2FED0269" w14:textId="77777777" w:rsidTr="00FC2435">
        <w:tc>
          <w:tcPr>
            <w:tcW w:w="4219" w:type="dxa"/>
          </w:tcPr>
          <w:p w14:paraId="67308701" w14:textId="4BE9D36E" w:rsidR="00622EAA" w:rsidRPr="00CD11B4" w:rsidRDefault="00622EAA" w:rsidP="00622E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BB82DAB" w14:textId="77777777" w:rsidR="00622EAA" w:rsidRPr="00CD11B4" w:rsidRDefault="00622EAA" w:rsidP="00622E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3BCE012" w14:textId="77777777" w:rsidR="00622EAA" w:rsidRPr="00CD11B4" w:rsidRDefault="00622EAA" w:rsidP="00622E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FC2435" w:rsidRPr="00CD11B4" w14:paraId="3C9C5145" w14:textId="77777777" w:rsidTr="00FC243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14:paraId="46281381" w14:textId="77777777" w:rsidR="00FC2435" w:rsidRPr="00CD11B4" w:rsidRDefault="00FC2435" w:rsidP="007951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Diken International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8121FE" w14:textId="77777777" w:rsidR="00FC2435" w:rsidRPr="00CD11B4" w:rsidRDefault="00FC2435" w:rsidP="0079514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1701D6DB" w14:textId="345CFA83" w:rsidR="00FC2435" w:rsidRPr="00CD11B4" w:rsidRDefault="00FC2435" w:rsidP="007951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960429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Mayo 2024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Compradora de Indirectos: Suministro de servicios y materias Primas.</w:t>
            </w:r>
          </w:p>
        </w:tc>
      </w:tr>
    </w:tbl>
    <w:p w14:paraId="2F400D7E" w14:textId="77777777" w:rsidR="0086164B" w:rsidRDefault="0086164B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2253323" w14:textId="77777777" w:rsidR="0086164B" w:rsidRPr="00CD11B4" w:rsidRDefault="0086164B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4650C480" w:rsidR="00B4768C" w:rsidRPr="00CD11B4" w:rsidRDefault="00EB4BF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Financiero Ba</w:t>
            </w:r>
            <w:r w:rsidR="00837E5C">
              <w:rPr>
                <w:rFonts w:ascii="Arial" w:hAnsi="Arial" w:cs="Arial"/>
                <w:bCs/>
                <w:iCs/>
              </w:rPr>
              <w:t>norte</w:t>
            </w:r>
            <w:r w:rsidR="00622EAA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79DA3FC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(Ju</w:t>
            </w:r>
            <w:r w:rsidR="00837E5C">
              <w:rPr>
                <w:rFonts w:ascii="Arial" w:hAnsi="Arial" w:cs="Arial"/>
              </w:rPr>
              <w:t>lio 2017</w:t>
            </w:r>
            <w:r w:rsidR="00960429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960429">
              <w:rPr>
                <w:rFonts w:ascii="Arial" w:hAnsi="Arial" w:cs="Arial"/>
              </w:rPr>
              <w:t xml:space="preserve"> </w:t>
            </w:r>
            <w:proofErr w:type="gramStart"/>
            <w:r w:rsidR="00837E5C">
              <w:rPr>
                <w:rFonts w:ascii="Arial" w:hAnsi="Arial" w:cs="Arial"/>
              </w:rPr>
              <w:t>Diciembre</w:t>
            </w:r>
            <w:proofErr w:type="gramEnd"/>
            <w:r w:rsidR="00837E5C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>).</w:t>
            </w:r>
            <w:r w:rsidR="00837E5C">
              <w:rPr>
                <w:rFonts w:ascii="Arial" w:hAnsi="Arial" w:cs="Arial"/>
              </w:rPr>
              <w:t xml:space="preserve"> </w:t>
            </w:r>
            <w:r w:rsidR="0086164B">
              <w:rPr>
                <w:rFonts w:ascii="Arial" w:hAnsi="Arial" w:cs="Arial"/>
              </w:rPr>
              <w:t xml:space="preserve">Cajera </w:t>
            </w:r>
            <w:r w:rsidR="00837E5C">
              <w:rPr>
                <w:rFonts w:ascii="Arial" w:hAnsi="Arial" w:cs="Arial"/>
              </w:rPr>
              <w:t>Principal:</w:t>
            </w:r>
            <w:r w:rsidR="00622EAA">
              <w:rPr>
                <w:rFonts w:ascii="Arial" w:hAnsi="Arial" w:cs="Arial"/>
              </w:rPr>
              <w:t xml:space="preserve"> </w:t>
            </w:r>
            <w:r w:rsidR="0086164B">
              <w:rPr>
                <w:rFonts w:ascii="Arial" w:hAnsi="Arial" w:cs="Arial"/>
              </w:rPr>
              <w:t>A</w:t>
            </w:r>
            <w:r w:rsidR="00837E5C">
              <w:rPr>
                <w:rFonts w:ascii="Arial" w:hAnsi="Arial" w:cs="Arial"/>
              </w:rPr>
              <w:t>dministración y supervisión de flujo de efectivo y operación</w:t>
            </w:r>
            <w:r w:rsidR="0060473E">
              <w:rPr>
                <w:rFonts w:ascii="Arial" w:hAnsi="Arial" w:cs="Arial"/>
              </w:rPr>
              <w:t>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3D737888" w:rsidR="00B4768C" w:rsidRPr="00CD11B4" w:rsidRDefault="00837E5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International Metal Building</w:t>
            </w:r>
            <w:r w:rsidR="00622EAA">
              <w:rPr>
                <w:rFonts w:ascii="Arial" w:hAnsi="Arial" w:cs="Arial"/>
                <w:bCs/>
                <w:iCs/>
              </w:rPr>
              <w:t>s.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5A7DB3B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37E5C"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837E5C">
              <w:rPr>
                <w:rFonts w:ascii="Arial" w:hAnsi="Arial" w:cs="Arial"/>
              </w:rPr>
              <w:t>6</w:t>
            </w:r>
            <w:r w:rsidR="00960429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 Ma</w:t>
            </w:r>
            <w:r w:rsidR="00837E5C">
              <w:rPr>
                <w:rFonts w:ascii="Arial" w:hAnsi="Arial" w:cs="Arial"/>
              </w:rPr>
              <w:t>rzo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837E5C"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837E5C">
              <w:rPr>
                <w:rFonts w:ascii="Arial" w:hAnsi="Arial" w:cs="Arial"/>
              </w:rPr>
              <w:t xml:space="preserve">Compradora </w:t>
            </w:r>
            <w:r w:rsidR="00960429">
              <w:rPr>
                <w:rFonts w:ascii="Arial" w:hAnsi="Arial" w:cs="Arial"/>
              </w:rPr>
              <w:t>Jr.,</w:t>
            </w:r>
            <w:r w:rsidR="00837E5C">
              <w:rPr>
                <w:rFonts w:ascii="Arial" w:hAnsi="Arial" w:cs="Arial"/>
              </w:rPr>
              <w:t xml:space="preserve"> Compra de Insumos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328230F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765726F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23CC96B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7F6D81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B93E7" w14:textId="77777777" w:rsidR="00FD6913" w:rsidRDefault="00FD6913" w:rsidP="00B05170">
      <w:r>
        <w:separator/>
      </w:r>
    </w:p>
  </w:endnote>
  <w:endnote w:type="continuationSeparator" w:id="0">
    <w:p w14:paraId="6DCBCC79" w14:textId="77777777" w:rsidR="00FD6913" w:rsidRDefault="00FD691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A47EF" w14:textId="77777777" w:rsidR="00FD6913" w:rsidRDefault="00FD6913" w:rsidP="00B05170">
      <w:r>
        <w:separator/>
      </w:r>
    </w:p>
  </w:footnote>
  <w:footnote w:type="continuationSeparator" w:id="0">
    <w:p w14:paraId="57C97A95" w14:textId="77777777" w:rsidR="00FD6913" w:rsidRDefault="00FD691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56C68"/>
    <w:rsid w:val="0025019B"/>
    <w:rsid w:val="003A48BB"/>
    <w:rsid w:val="0042230B"/>
    <w:rsid w:val="004801BA"/>
    <w:rsid w:val="0056372E"/>
    <w:rsid w:val="005848AC"/>
    <w:rsid w:val="005E04CC"/>
    <w:rsid w:val="0060473E"/>
    <w:rsid w:val="00622EAA"/>
    <w:rsid w:val="006E68DD"/>
    <w:rsid w:val="00837E5C"/>
    <w:rsid w:val="0086164B"/>
    <w:rsid w:val="008D0F65"/>
    <w:rsid w:val="008E73D4"/>
    <w:rsid w:val="00960429"/>
    <w:rsid w:val="009F03E2"/>
    <w:rsid w:val="00A77231"/>
    <w:rsid w:val="00B05170"/>
    <w:rsid w:val="00B4768C"/>
    <w:rsid w:val="00C87A29"/>
    <w:rsid w:val="00EB4BFC"/>
    <w:rsid w:val="00EE63DE"/>
    <w:rsid w:val="00F43565"/>
    <w:rsid w:val="00FC2435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2024-12-05T19:32:00Z</dcterms:created>
  <dcterms:modified xsi:type="dcterms:W3CDTF">2025-02-11T18:07:00Z</dcterms:modified>
</cp:coreProperties>
</file>