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161BD" w14:textId="27EDADB7" w:rsidR="0032288F" w:rsidRPr="00CD11B4" w:rsidRDefault="00DE07CF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FB7151">
        <w:rPr>
          <w:rFonts w:ascii="Arial" w:hAnsi="Arial" w:cs="Arial"/>
          <w:b/>
          <w:sz w:val="32"/>
          <w:szCs w:val="32"/>
        </w:rPr>
        <w:t>.</w:t>
      </w:r>
      <w:r w:rsidR="0026701C">
        <w:rPr>
          <w:rFonts w:ascii="Arial" w:hAnsi="Arial" w:cs="Arial"/>
          <w:b/>
          <w:sz w:val="32"/>
          <w:szCs w:val="32"/>
        </w:rPr>
        <w:t>C. LUIS FERNANDO ROSALES CASTILLO</w:t>
      </w:r>
    </w:p>
    <w:p w14:paraId="2B2F81A1" w14:textId="4DE80F08" w:rsidR="0032288F" w:rsidRDefault="004E3FE1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DIRECTOR</w:t>
      </w:r>
      <w:r w:rsidR="00745F9D">
        <w:rPr>
          <w:rFonts w:ascii="Arial" w:hAnsi="Arial" w:cs="Arial"/>
        </w:rPr>
        <w:t xml:space="preserve"> DE </w:t>
      </w:r>
      <w:r w:rsidR="00EA517B">
        <w:rPr>
          <w:rFonts w:ascii="Arial" w:hAnsi="Arial" w:cs="Arial"/>
        </w:rPr>
        <w:t>AUDITORÍA FINANCIERA</w:t>
      </w:r>
      <w:r w:rsidR="0077200B">
        <w:rPr>
          <w:rFonts w:ascii="Arial" w:hAnsi="Arial" w:cs="Arial"/>
        </w:rPr>
        <w:t xml:space="preserve"> “</w:t>
      </w:r>
      <w:r w:rsidR="00BE70BD">
        <w:rPr>
          <w:rFonts w:ascii="Arial" w:hAnsi="Arial" w:cs="Arial"/>
        </w:rPr>
        <w:t>A</w:t>
      </w:r>
      <w:r w:rsidR="0077200B">
        <w:rPr>
          <w:rFonts w:ascii="Arial" w:hAnsi="Arial" w:cs="Arial"/>
        </w:rPr>
        <w:t>”</w:t>
      </w:r>
    </w:p>
    <w:p w14:paraId="4FDA2887" w14:textId="00675631" w:rsidR="00745F9D" w:rsidRPr="00CD11B4" w:rsidRDefault="0077200B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</w:t>
      </w:r>
      <w:r w:rsidR="005E7D68">
        <w:rPr>
          <w:rFonts w:ascii="Arial" w:hAnsi="Arial" w:cs="Arial"/>
        </w:rPr>
        <w:t>A</w:t>
      </w:r>
    </w:p>
    <w:p w14:paraId="588CC9EA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525EC09" w14:textId="77777777" w:rsidR="00FB7151" w:rsidRPr="004E3FE1" w:rsidRDefault="0032288F" w:rsidP="00FB7151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4E3FE1">
        <w:rPr>
          <w:rFonts w:ascii="Arial" w:hAnsi="Arial" w:cs="Arial"/>
          <w:b/>
          <w:bCs/>
          <w:i/>
          <w:iCs/>
        </w:rPr>
        <w:t xml:space="preserve">Título: </w:t>
      </w:r>
      <w:r w:rsidRPr="004E3FE1">
        <w:rPr>
          <w:rFonts w:ascii="Arial" w:hAnsi="Arial" w:cs="Arial"/>
          <w:b/>
          <w:bCs/>
          <w:i/>
          <w:iCs/>
        </w:rPr>
        <w:tab/>
      </w:r>
      <w:r w:rsidR="0026701C" w:rsidRPr="004E3FE1">
        <w:rPr>
          <w:rFonts w:ascii="Arial" w:hAnsi="Arial" w:cs="Arial"/>
        </w:rPr>
        <w:t>Licenciado en Contaduría  (2008-2013</w:t>
      </w:r>
      <w:r w:rsidR="003029D0" w:rsidRPr="004E3FE1">
        <w:rPr>
          <w:rFonts w:ascii="Arial" w:hAnsi="Arial" w:cs="Arial"/>
        </w:rPr>
        <w:t>), Facultad de Ciencias de la Administración</w:t>
      </w:r>
      <w:r w:rsidR="00097C33" w:rsidRPr="004E3FE1">
        <w:rPr>
          <w:rFonts w:ascii="Arial" w:hAnsi="Arial" w:cs="Arial"/>
        </w:rPr>
        <w:t xml:space="preserve"> de la Universidad Autonóma de Coahuila</w:t>
      </w:r>
      <w:r w:rsidR="003029D0" w:rsidRPr="004E3FE1">
        <w:rPr>
          <w:rFonts w:ascii="Arial" w:hAnsi="Arial" w:cs="Arial"/>
        </w:rPr>
        <w:t>.</w:t>
      </w:r>
    </w:p>
    <w:p w14:paraId="76A3BD9B" w14:textId="77777777" w:rsidR="00FB7151" w:rsidRPr="004E3FE1" w:rsidRDefault="00FB7151" w:rsidP="00FB7151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55783584" w14:textId="46C66702" w:rsidR="0032288F" w:rsidRPr="004E3FE1" w:rsidRDefault="00FB7151" w:rsidP="004E3FE1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Cs/>
          <w:iCs/>
        </w:rPr>
      </w:pPr>
      <w:r w:rsidRPr="004E3FE1">
        <w:rPr>
          <w:rFonts w:ascii="Arial" w:hAnsi="Arial" w:cs="Arial"/>
          <w:b/>
          <w:bCs/>
          <w:i/>
          <w:iCs/>
        </w:rPr>
        <w:t>Postgrado:</w:t>
      </w:r>
      <w:r w:rsidRPr="004E3FE1">
        <w:rPr>
          <w:rFonts w:ascii="Arial" w:hAnsi="Arial" w:cs="Arial"/>
          <w:b/>
          <w:bCs/>
          <w:i/>
          <w:iCs/>
        </w:rPr>
        <w:tab/>
      </w:r>
      <w:r w:rsidRPr="004E3FE1">
        <w:rPr>
          <w:rFonts w:ascii="Arial" w:hAnsi="Arial" w:cs="Arial"/>
          <w:bCs/>
          <w:iCs/>
        </w:rPr>
        <w:t>Especialista en Gobierno Abierto y Rendición de Cuentas (2014-2016), Facultad de Jurisprudencia de la Universidad Autónoma de Coahuila. (</w:t>
      </w:r>
      <w:r w:rsidR="00CF31F8">
        <w:rPr>
          <w:rFonts w:ascii="Arial" w:hAnsi="Arial" w:cs="Arial"/>
          <w:bCs/>
          <w:iCs/>
        </w:rPr>
        <w:t xml:space="preserve">Estudios </w:t>
      </w:r>
      <w:proofErr w:type="spellStart"/>
      <w:r w:rsidR="00CF31F8">
        <w:rPr>
          <w:rFonts w:ascii="Arial" w:hAnsi="Arial" w:cs="Arial"/>
          <w:bCs/>
          <w:iCs/>
        </w:rPr>
        <w:t>Concluídos</w:t>
      </w:r>
      <w:proofErr w:type="spellEnd"/>
      <w:r w:rsidRPr="004E3FE1">
        <w:rPr>
          <w:rFonts w:ascii="Arial" w:hAnsi="Arial" w:cs="Arial"/>
          <w:bCs/>
          <w:iCs/>
        </w:rPr>
        <w:t>)</w:t>
      </w:r>
      <w:r w:rsidR="0032288F" w:rsidRPr="004E3FE1">
        <w:rPr>
          <w:rFonts w:ascii="Arial" w:hAnsi="Arial" w:cs="Arial"/>
          <w:b/>
          <w:bCs/>
          <w:i/>
          <w:iCs/>
        </w:rPr>
        <w:tab/>
      </w:r>
    </w:p>
    <w:p w14:paraId="7FA9F3CC" w14:textId="77777777" w:rsidR="0032288F" w:rsidRPr="004E3FE1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p w14:paraId="738C6283" w14:textId="77777777" w:rsidR="0032288F" w:rsidRPr="004E3FE1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p w14:paraId="6BAC3F76" w14:textId="35314D44" w:rsidR="0032288F" w:rsidRPr="004E3FE1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E3FE1">
        <w:rPr>
          <w:rFonts w:ascii="Arial" w:hAnsi="Arial" w:cs="Arial"/>
          <w:b/>
        </w:rPr>
        <w:t xml:space="preserve">TRAYECTORIA LABORAL </w:t>
      </w:r>
    </w:p>
    <w:p w14:paraId="4A0B8615" w14:textId="77777777" w:rsidR="0032288F" w:rsidRPr="004E3FE1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3723A2FB" w14:textId="77777777" w:rsidR="0032288F" w:rsidRPr="004E3FE1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6"/>
        <w:gridCol w:w="728"/>
        <w:gridCol w:w="3787"/>
      </w:tblGrid>
      <w:tr w:rsidR="0032288F" w:rsidRPr="004E3FE1" w14:paraId="6CD21D6E" w14:textId="77777777" w:rsidTr="0031662A">
        <w:trPr>
          <w:trHeight w:val="6140"/>
        </w:trPr>
        <w:tc>
          <w:tcPr>
            <w:tcW w:w="4336" w:type="dxa"/>
          </w:tcPr>
          <w:p w14:paraId="6D30385E" w14:textId="77777777" w:rsidR="0032288F" w:rsidRPr="004E3FE1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4E3FE1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32288F" w:rsidRPr="004E3FE1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28" w:type="dxa"/>
          </w:tcPr>
          <w:p w14:paraId="159182A2" w14:textId="77777777" w:rsidR="0032288F" w:rsidRPr="004E3FE1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787" w:type="dxa"/>
          </w:tcPr>
          <w:p w14:paraId="553859DA" w14:textId="034518B4" w:rsidR="00BE70BD" w:rsidRDefault="00BE70BD" w:rsidP="00BE70B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 – A la fecha). Director de Auditoría Financiera “A”.</w:t>
            </w:r>
          </w:p>
          <w:p w14:paraId="61B41938" w14:textId="77777777" w:rsidR="00BE70BD" w:rsidRDefault="00BE70BD" w:rsidP="007F2BE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0044B9D" w14:textId="05A3273D" w:rsidR="007F2BE9" w:rsidRDefault="007F2BE9" w:rsidP="007F2BE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77200B"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 w:rsidR="0077200B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 xml:space="preserve"> – </w:t>
            </w:r>
            <w:proofErr w:type="gramStart"/>
            <w:r w:rsidR="00BE70BD">
              <w:rPr>
                <w:rFonts w:ascii="Arial" w:hAnsi="Arial" w:cs="Arial"/>
              </w:rPr>
              <w:t>Febrero</w:t>
            </w:r>
            <w:proofErr w:type="gramEnd"/>
            <w:r w:rsidR="00BE70BD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). </w:t>
            </w:r>
            <w:r w:rsidR="0077200B">
              <w:rPr>
                <w:rFonts w:ascii="Arial" w:hAnsi="Arial" w:cs="Arial"/>
              </w:rPr>
              <w:t>Di</w:t>
            </w:r>
            <w:r>
              <w:rPr>
                <w:rFonts w:ascii="Arial" w:hAnsi="Arial" w:cs="Arial"/>
              </w:rPr>
              <w:t>rector de Auditoría Financiera</w:t>
            </w:r>
            <w:r w:rsidR="0077200B">
              <w:rPr>
                <w:rFonts w:ascii="Arial" w:hAnsi="Arial" w:cs="Arial"/>
              </w:rPr>
              <w:t xml:space="preserve"> “B”</w:t>
            </w:r>
            <w:r>
              <w:rPr>
                <w:rFonts w:ascii="Arial" w:hAnsi="Arial" w:cs="Arial"/>
              </w:rPr>
              <w:t>.</w:t>
            </w:r>
          </w:p>
          <w:p w14:paraId="4F8E19A7" w14:textId="197B0D30" w:rsidR="0077200B" w:rsidRDefault="0077200B" w:rsidP="007F2BE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0B5A509" w14:textId="674C473B" w:rsidR="0077200B" w:rsidRDefault="0077200B" w:rsidP="007F2BE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2023). Subdirector de la Dirección de Auditoría Financiera.</w:t>
            </w:r>
          </w:p>
          <w:p w14:paraId="02D8BE2C" w14:textId="77777777" w:rsidR="007F2BE9" w:rsidRDefault="007F2BE9" w:rsidP="00B339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2A01E74" w14:textId="3219C533" w:rsidR="00EA517B" w:rsidRDefault="00EA517B" w:rsidP="00B339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proofErr w:type="gramStart"/>
            <w:r w:rsidR="007F2BE9">
              <w:rPr>
                <w:rFonts w:ascii="Arial" w:hAnsi="Arial" w:cs="Arial"/>
              </w:rPr>
              <w:t>Septiembre</w:t>
            </w:r>
            <w:proofErr w:type="gramEnd"/>
            <w:r w:rsidR="007F2BE9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Subdirector de la Dirección de Auditoría Financiera.</w:t>
            </w:r>
          </w:p>
          <w:p w14:paraId="11560D5F" w14:textId="77777777" w:rsidR="00EA517B" w:rsidRDefault="00EA517B" w:rsidP="00B339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7407D65" w14:textId="53BCE97C" w:rsidR="004E3FE1" w:rsidRDefault="00B50B4C" w:rsidP="00B339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proofErr w:type="gramStart"/>
            <w:r w:rsidR="00EA517B">
              <w:rPr>
                <w:rFonts w:ascii="Arial" w:hAnsi="Arial" w:cs="Arial"/>
              </w:rPr>
              <w:t>Junio</w:t>
            </w:r>
            <w:proofErr w:type="gramEnd"/>
            <w:r w:rsidR="00EA517B">
              <w:rPr>
                <w:rFonts w:ascii="Arial" w:hAnsi="Arial" w:cs="Arial"/>
              </w:rPr>
              <w:t xml:space="preserve"> 2021</w:t>
            </w:r>
            <w:r>
              <w:rPr>
                <w:rFonts w:ascii="Arial" w:hAnsi="Arial" w:cs="Arial"/>
              </w:rPr>
              <w:t xml:space="preserve">). Subdirector </w:t>
            </w:r>
            <w:r w:rsidRPr="004E3FE1">
              <w:rPr>
                <w:rFonts w:ascii="Arial" w:hAnsi="Arial" w:cs="Arial"/>
              </w:rPr>
              <w:t>en la Dirección de Normatividad</w:t>
            </w:r>
            <w:r>
              <w:rPr>
                <w:rFonts w:ascii="Arial" w:hAnsi="Arial" w:cs="Arial"/>
              </w:rPr>
              <w:t>.</w:t>
            </w:r>
          </w:p>
          <w:p w14:paraId="20817769" w14:textId="77777777" w:rsidR="004E3FE1" w:rsidRDefault="004E3FE1" w:rsidP="00B339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D5EC164" w14:textId="651A033D" w:rsidR="00B33978" w:rsidRPr="004E3FE1" w:rsidRDefault="00B33978" w:rsidP="00B339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E3FE1">
              <w:rPr>
                <w:rFonts w:ascii="Arial" w:hAnsi="Arial" w:cs="Arial"/>
              </w:rPr>
              <w:t>(Julio 2018 –</w:t>
            </w:r>
            <w:r w:rsidR="00B50B4C">
              <w:rPr>
                <w:rFonts w:ascii="Arial" w:hAnsi="Arial" w:cs="Arial"/>
              </w:rPr>
              <w:t xml:space="preserve"> </w:t>
            </w:r>
            <w:proofErr w:type="gramStart"/>
            <w:r w:rsidR="00B50B4C">
              <w:rPr>
                <w:rFonts w:ascii="Arial" w:hAnsi="Arial" w:cs="Arial"/>
              </w:rPr>
              <w:t>Abril</w:t>
            </w:r>
            <w:proofErr w:type="gramEnd"/>
            <w:r w:rsidR="00B50B4C">
              <w:rPr>
                <w:rFonts w:ascii="Arial" w:hAnsi="Arial" w:cs="Arial"/>
              </w:rPr>
              <w:t xml:space="preserve"> 2021</w:t>
            </w:r>
            <w:r w:rsidRPr="004E3FE1">
              <w:rPr>
                <w:rFonts w:ascii="Arial" w:hAnsi="Arial" w:cs="Arial"/>
              </w:rPr>
              <w:t>). Auditor en la Dirección de Normatividad.</w:t>
            </w:r>
          </w:p>
          <w:p w14:paraId="7938AB50" w14:textId="77777777" w:rsidR="00B33978" w:rsidRPr="004E3FE1" w:rsidRDefault="00B33978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6864AC73" w:rsidR="0032288F" w:rsidRPr="004E3FE1" w:rsidRDefault="0026701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E3FE1">
              <w:rPr>
                <w:rFonts w:ascii="Arial" w:hAnsi="Arial" w:cs="Arial"/>
              </w:rPr>
              <w:t>(</w:t>
            </w:r>
            <w:proofErr w:type="gramStart"/>
            <w:r w:rsidRPr="004E3FE1">
              <w:rPr>
                <w:rFonts w:ascii="Arial" w:hAnsi="Arial" w:cs="Arial"/>
              </w:rPr>
              <w:t>Agosto</w:t>
            </w:r>
            <w:proofErr w:type="gramEnd"/>
            <w:r w:rsidRPr="004E3FE1">
              <w:rPr>
                <w:rFonts w:ascii="Arial" w:hAnsi="Arial" w:cs="Arial"/>
              </w:rPr>
              <w:t xml:space="preserve"> 2013</w:t>
            </w:r>
            <w:r w:rsidR="00A40A90" w:rsidRPr="004E3FE1">
              <w:rPr>
                <w:rFonts w:ascii="Arial" w:hAnsi="Arial" w:cs="Arial"/>
              </w:rPr>
              <w:t xml:space="preserve"> </w:t>
            </w:r>
            <w:r w:rsidR="00B33978" w:rsidRPr="004E3FE1">
              <w:rPr>
                <w:rFonts w:ascii="Arial" w:hAnsi="Arial" w:cs="Arial"/>
              </w:rPr>
              <w:t>–Julio 2018</w:t>
            </w:r>
            <w:r w:rsidR="00A40A90" w:rsidRPr="004E3FE1">
              <w:rPr>
                <w:rFonts w:ascii="Arial" w:hAnsi="Arial" w:cs="Arial"/>
              </w:rPr>
              <w:t>). Auditor</w:t>
            </w:r>
            <w:r w:rsidR="0032288F" w:rsidRPr="004E3FE1">
              <w:rPr>
                <w:rFonts w:ascii="Arial" w:hAnsi="Arial" w:cs="Arial"/>
              </w:rPr>
              <w:t xml:space="preserve"> en la Dire</w:t>
            </w:r>
            <w:r w:rsidR="00DE07CF" w:rsidRPr="004E3FE1">
              <w:rPr>
                <w:rFonts w:ascii="Arial" w:hAnsi="Arial" w:cs="Arial"/>
              </w:rPr>
              <w:t>cción de Contabilidad Gubernamental.</w:t>
            </w:r>
          </w:p>
          <w:p w14:paraId="52B45FF5" w14:textId="77777777" w:rsidR="0032288F" w:rsidRPr="004E3FE1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4E3FE1" w14:paraId="51CAED0E" w14:textId="77777777" w:rsidTr="0031662A">
        <w:trPr>
          <w:trHeight w:val="715"/>
        </w:trPr>
        <w:tc>
          <w:tcPr>
            <w:tcW w:w="4336" w:type="dxa"/>
          </w:tcPr>
          <w:p w14:paraId="53C00696" w14:textId="587DE724" w:rsidR="0032288F" w:rsidRPr="004E3FE1" w:rsidRDefault="0026701C" w:rsidP="00A40A9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4E3FE1">
              <w:rPr>
                <w:rFonts w:ascii="Arial" w:hAnsi="Arial" w:cs="Arial"/>
                <w:bCs/>
                <w:iCs/>
              </w:rPr>
              <w:t>Maquinados “El Águila”.</w:t>
            </w:r>
          </w:p>
        </w:tc>
        <w:tc>
          <w:tcPr>
            <w:tcW w:w="728" w:type="dxa"/>
          </w:tcPr>
          <w:p w14:paraId="08C98BA0" w14:textId="77777777" w:rsidR="0032288F" w:rsidRPr="004E3FE1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787" w:type="dxa"/>
          </w:tcPr>
          <w:p w14:paraId="65FC61C7" w14:textId="3FFA1C01" w:rsidR="0032288F" w:rsidRPr="004E3FE1" w:rsidRDefault="0026701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E3FE1">
              <w:rPr>
                <w:rFonts w:ascii="Arial" w:hAnsi="Arial" w:cs="Arial"/>
              </w:rPr>
              <w:t>(</w:t>
            </w:r>
            <w:proofErr w:type="gramStart"/>
            <w:r w:rsidRPr="004E3FE1">
              <w:rPr>
                <w:rFonts w:ascii="Arial" w:hAnsi="Arial" w:cs="Arial"/>
              </w:rPr>
              <w:t>Agosto</w:t>
            </w:r>
            <w:proofErr w:type="gramEnd"/>
            <w:r w:rsidRPr="004E3FE1">
              <w:rPr>
                <w:rFonts w:ascii="Arial" w:hAnsi="Arial" w:cs="Arial"/>
              </w:rPr>
              <w:t xml:space="preserve"> 2011 - </w:t>
            </w:r>
            <w:proofErr w:type="gramStart"/>
            <w:r w:rsidRPr="004E3FE1">
              <w:rPr>
                <w:rFonts w:ascii="Arial" w:hAnsi="Arial" w:cs="Arial"/>
              </w:rPr>
              <w:t>Octubre</w:t>
            </w:r>
            <w:proofErr w:type="gramEnd"/>
            <w:r w:rsidRPr="004E3FE1">
              <w:rPr>
                <w:rFonts w:ascii="Arial" w:hAnsi="Arial" w:cs="Arial"/>
              </w:rPr>
              <w:t xml:space="preserve"> 2011</w:t>
            </w:r>
            <w:r w:rsidR="0032288F" w:rsidRPr="004E3FE1">
              <w:rPr>
                <w:rFonts w:ascii="Arial" w:hAnsi="Arial" w:cs="Arial"/>
              </w:rPr>
              <w:t xml:space="preserve">). </w:t>
            </w:r>
            <w:r w:rsidRPr="004E3FE1">
              <w:rPr>
                <w:rFonts w:ascii="Arial" w:hAnsi="Arial" w:cs="Arial"/>
              </w:rPr>
              <w:t>Practicante</w:t>
            </w:r>
            <w:r w:rsidR="00DE07CF" w:rsidRPr="004E3FE1">
              <w:rPr>
                <w:rFonts w:ascii="Arial" w:hAnsi="Arial" w:cs="Arial"/>
              </w:rPr>
              <w:t>.</w:t>
            </w:r>
          </w:p>
          <w:p w14:paraId="36FE3884" w14:textId="77777777" w:rsidR="00DE07CF" w:rsidRPr="004E3FE1" w:rsidRDefault="00DE07C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31662A">
        <w:trPr>
          <w:trHeight w:val="238"/>
        </w:trPr>
        <w:tc>
          <w:tcPr>
            <w:tcW w:w="4336" w:type="dxa"/>
          </w:tcPr>
          <w:p w14:paraId="70F50867" w14:textId="699989C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28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787" w:type="dxa"/>
          </w:tcPr>
          <w:p w14:paraId="37EE722C" w14:textId="5B4E76E7" w:rsidR="00DE07CF" w:rsidRPr="00CD11B4" w:rsidRDefault="00DE07CF" w:rsidP="00DE07C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7FB10B44" w14:textId="77777777" w:rsidR="0032288F" w:rsidRPr="00A534D3" w:rsidRDefault="0032288F" w:rsidP="0031662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216AC" w14:textId="77777777" w:rsidR="00775DA7" w:rsidRDefault="00775DA7" w:rsidP="007E3B29">
      <w:pPr>
        <w:spacing w:after="0" w:line="240" w:lineRule="auto"/>
      </w:pPr>
      <w:r>
        <w:separator/>
      </w:r>
    </w:p>
  </w:endnote>
  <w:endnote w:type="continuationSeparator" w:id="0">
    <w:p w14:paraId="2AD3F35A" w14:textId="77777777" w:rsidR="00775DA7" w:rsidRDefault="00775DA7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66C6D" w14:textId="77777777" w:rsidR="00775DA7" w:rsidRDefault="00775DA7" w:rsidP="007E3B29">
      <w:pPr>
        <w:spacing w:after="0" w:line="240" w:lineRule="auto"/>
      </w:pPr>
      <w:r>
        <w:separator/>
      </w:r>
    </w:p>
  </w:footnote>
  <w:footnote w:type="continuationSeparator" w:id="0">
    <w:p w14:paraId="34122249" w14:textId="77777777" w:rsidR="00775DA7" w:rsidRDefault="00775DA7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5F06CEF9" w:rsidR="007E3B29" w:rsidRDefault="00D561C4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6F6B15B" wp14:editId="5A921F96">
          <wp:simplePos x="0" y="0"/>
          <wp:positionH relativeFrom="column">
            <wp:posOffset>-1074760</wp:posOffset>
          </wp:positionH>
          <wp:positionV relativeFrom="paragraph">
            <wp:posOffset>-447675</wp:posOffset>
          </wp:positionV>
          <wp:extent cx="7778204" cy="10057993"/>
          <wp:effectExtent l="0" t="0" r="0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8204" cy="100579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97C33"/>
    <w:rsid w:val="000A6922"/>
    <w:rsid w:val="00127F8D"/>
    <w:rsid w:val="0013174D"/>
    <w:rsid w:val="00152687"/>
    <w:rsid w:val="00187CB9"/>
    <w:rsid w:val="00187EAB"/>
    <w:rsid w:val="001A1209"/>
    <w:rsid w:val="001A25EB"/>
    <w:rsid w:val="001C1D67"/>
    <w:rsid w:val="001C3F59"/>
    <w:rsid w:val="00206E99"/>
    <w:rsid w:val="00207762"/>
    <w:rsid w:val="002413AF"/>
    <w:rsid w:val="0026701C"/>
    <w:rsid w:val="002C1A1B"/>
    <w:rsid w:val="002F7B65"/>
    <w:rsid w:val="003029D0"/>
    <w:rsid w:val="0031662A"/>
    <w:rsid w:val="0032288F"/>
    <w:rsid w:val="00397B66"/>
    <w:rsid w:val="003C29FD"/>
    <w:rsid w:val="00414003"/>
    <w:rsid w:val="00434B67"/>
    <w:rsid w:val="00471AF0"/>
    <w:rsid w:val="00497E6E"/>
    <w:rsid w:val="004D27B1"/>
    <w:rsid w:val="004D50A3"/>
    <w:rsid w:val="004E3FE1"/>
    <w:rsid w:val="005162B3"/>
    <w:rsid w:val="00525283"/>
    <w:rsid w:val="005657D9"/>
    <w:rsid w:val="00595960"/>
    <w:rsid w:val="005B6262"/>
    <w:rsid w:val="005C15DC"/>
    <w:rsid w:val="005C3DB3"/>
    <w:rsid w:val="005D0784"/>
    <w:rsid w:val="005E7D68"/>
    <w:rsid w:val="005F0E94"/>
    <w:rsid w:val="006038B1"/>
    <w:rsid w:val="006101FD"/>
    <w:rsid w:val="006C1E6C"/>
    <w:rsid w:val="006F7CFA"/>
    <w:rsid w:val="00710BAC"/>
    <w:rsid w:val="007152E9"/>
    <w:rsid w:val="00745F9D"/>
    <w:rsid w:val="00753F06"/>
    <w:rsid w:val="0077200B"/>
    <w:rsid w:val="00775DA7"/>
    <w:rsid w:val="007E3B29"/>
    <w:rsid w:val="007F291A"/>
    <w:rsid w:val="007F2BE9"/>
    <w:rsid w:val="00834B12"/>
    <w:rsid w:val="00870EDF"/>
    <w:rsid w:val="00883A46"/>
    <w:rsid w:val="008A2F37"/>
    <w:rsid w:val="00943380"/>
    <w:rsid w:val="009C7268"/>
    <w:rsid w:val="009D45E0"/>
    <w:rsid w:val="009F03DF"/>
    <w:rsid w:val="00A1179D"/>
    <w:rsid w:val="00A40A90"/>
    <w:rsid w:val="00A443D7"/>
    <w:rsid w:val="00A534D3"/>
    <w:rsid w:val="00A563BC"/>
    <w:rsid w:val="00A57C4B"/>
    <w:rsid w:val="00AB4D13"/>
    <w:rsid w:val="00B33978"/>
    <w:rsid w:val="00B50B4C"/>
    <w:rsid w:val="00BB3FAC"/>
    <w:rsid w:val="00BB5463"/>
    <w:rsid w:val="00BD2744"/>
    <w:rsid w:val="00BD4E7B"/>
    <w:rsid w:val="00BD5174"/>
    <w:rsid w:val="00BE70BD"/>
    <w:rsid w:val="00C24FD7"/>
    <w:rsid w:val="00C509F4"/>
    <w:rsid w:val="00C54280"/>
    <w:rsid w:val="00C55456"/>
    <w:rsid w:val="00CA7299"/>
    <w:rsid w:val="00CC4B5C"/>
    <w:rsid w:val="00CF31F8"/>
    <w:rsid w:val="00D427C2"/>
    <w:rsid w:val="00D561C4"/>
    <w:rsid w:val="00DE07CF"/>
    <w:rsid w:val="00E23180"/>
    <w:rsid w:val="00E31E60"/>
    <w:rsid w:val="00E351FA"/>
    <w:rsid w:val="00E45958"/>
    <w:rsid w:val="00E70F95"/>
    <w:rsid w:val="00E730E0"/>
    <w:rsid w:val="00E92CE3"/>
    <w:rsid w:val="00EA517B"/>
    <w:rsid w:val="00EB41BA"/>
    <w:rsid w:val="00EC2EE3"/>
    <w:rsid w:val="00F4206A"/>
    <w:rsid w:val="00F52EEF"/>
    <w:rsid w:val="00F81CF1"/>
    <w:rsid w:val="00F97749"/>
    <w:rsid w:val="00FA05A0"/>
    <w:rsid w:val="00FB7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423DDD0"/>
  <w15:docId w15:val="{6EF80BC7-7F6F-456C-A70E-CFB05AF98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6</cp:revision>
  <cp:lastPrinted>2016-08-29T14:22:00Z</cp:lastPrinted>
  <dcterms:created xsi:type="dcterms:W3CDTF">2025-04-03T19:01:00Z</dcterms:created>
  <dcterms:modified xsi:type="dcterms:W3CDTF">2025-06-24T16:04:00Z</dcterms:modified>
</cp:coreProperties>
</file>