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D943DB" w14:textId="78CE51D3" w:rsidR="0032288F" w:rsidRPr="00CD11B4" w:rsidRDefault="00F13FF5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L.C. DANIEL ALEJANDRO CISNEROS LÓPEZ</w:t>
      </w:r>
      <w:r w:rsidR="0032288F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1A0CFDE8" w14:textId="49294695" w:rsidR="0032288F" w:rsidRPr="00F0759F" w:rsidRDefault="00A45D67" w:rsidP="0032288F">
      <w:pPr>
        <w:spacing w:after="0"/>
        <w:rPr>
          <w:rFonts w:ascii="Arial" w:hAnsi="Arial" w:cs="Arial"/>
        </w:rPr>
      </w:pPr>
      <w:r w:rsidRPr="00F0759F">
        <w:rPr>
          <w:rFonts w:ascii="Arial" w:hAnsi="Arial" w:cs="Arial"/>
        </w:rPr>
        <w:t>DIRECTOR</w:t>
      </w:r>
      <w:r w:rsidR="007347B2" w:rsidRPr="00F0759F">
        <w:rPr>
          <w:rFonts w:ascii="Arial" w:hAnsi="Arial" w:cs="Arial"/>
        </w:rPr>
        <w:t xml:space="preserve"> </w:t>
      </w:r>
      <w:r w:rsidR="0056755D" w:rsidRPr="00F0759F">
        <w:rPr>
          <w:rFonts w:ascii="Arial" w:hAnsi="Arial" w:cs="Arial"/>
        </w:rPr>
        <w:t>DE</w:t>
      </w:r>
      <w:r w:rsidR="00757C02" w:rsidRPr="00F0759F">
        <w:rPr>
          <w:rFonts w:ascii="Arial" w:hAnsi="Arial" w:cs="Arial"/>
        </w:rPr>
        <w:t xml:space="preserve"> </w:t>
      </w:r>
      <w:r w:rsidR="0056755D" w:rsidRPr="00F0759F">
        <w:rPr>
          <w:rFonts w:ascii="Arial" w:hAnsi="Arial" w:cs="Arial"/>
        </w:rPr>
        <w:t xml:space="preserve">AUDITORÍA A </w:t>
      </w:r>
      <w:r w:rsidR="00C10C94">
        <w:rPr>
          <w:rFonts w:ascii="Arial" w:hAnsi="Arial" w:cs="Arial"/>
        </w:rPr>
        <w:t>MUNICIPIOS</w:t>
      </w:r>
      <w:r w:rsidR="00D95512">
        <w:rPr>
          <w:rFonts w:ascii="Arial" w:hAnsi="Arial" w:cs="Arial"/>
        </w:rPr>
        <w:t xml:space="preserve"> “</w:t>
      </w:r>
      <w:r w:rsidR="0085250D">
        <w:rPr>
          <w:rFonts w:ascii="Arial" w:hAnsi="Arial" w:cs="Arial"/>
        </w:rPr>
        <w:t>A</w:t>
      </w:r>
      <w:r w:rsidR="00D95512">
        <w:rPr>
          <w:rFonts w:ascii="Arial" w:hAnsi="Arial" w:cs="Arial"/>
        </w:rPr>
        <w:t>”</w:t>
      </w:r>
    </w:p>
    <w:p w14:paraId="09928110" w14:textId="45DB6E62" w:rsidR="007347B2" w:rsidRPr="00CD11B4" w:rsidRDefault="00A45D67" w:rsidP="0032288F">
      <w:pPr>
        <w:spacing w:after="0"/>
        <w:rPr>
          <w:rFonts w:ascii="Arial" w:hAnsi="Arial" w:cs="Arial"/>
        </w:rPr>
      </w:pPr>
      <w:r w:rsidRPr="00F0759F">
        <w:rPr>
          <w:rFonts w:ascii="Arial" w:hAnsi="Arial" w:cs="Arial"/>
        </w:rPr>
        <w:t>D</w:t>
      </w:r>
      <w:r w:rsidR="00511E42">
        <w:rPr>
          <w:rFonts w:ascii="Arial" w:hAnsi="Arial" w:cs="Arial"/>
        </w:rPr>
        <w:t>A</w:t>
      </w:r>
      <w:r w:rsidR="00A12EA2">
        <w:rPr>
          <w:rFonts w:ascii="Arial" w:hAnsi="Arial" w:cs="Arial"/>
        </w:rPr>
        <w:t>A</w:t>
      </w:r>
    </w:p>
    <w:p w14:paraId="7F755C7C" w14:textId="77777777" w:rsidR="0032288F" w:rsidRPr="00CD11B4" w:rsidRDefault="0032288F" w:rsidP="0032288F">
      <w:pPr>
        <w:spacing w:after="0"/>
        <w:rPr>
          <w:rFonts w:ascii="Arial" w:hAnsi="Arial" w:cs="Arial"/>
        </w:rPr>
      </w:pPr>
    </w:p>
    <w:p w14:paraId="5469EB8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7E7D2B7F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2FAB3B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06CCD0F1" w14:textId="01DFE2F0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F13FF5">
        <w:rPr>
          <w:rFonts w:ascii="Arial" w:hAnsi="Arial" w:cs="Arial"/>
        </w:rPr>
        <w:t>Licenciado en Contaduría  (2007–2012</w:t>
      </w:r>
      <w:r w:rsidR="007347B2">
        <w:rPr>
          <w:rFonts w:ascii="Arial" w:hAnsi="Arial" w:cs="Arial"/>
        </w:rPr>
        <w:t>).</w:t>
      </w:r>
      <w:r w:rsidRPr="00CD11B4">
        <w:rPr>
          <w:rFonts w:ascii="Arial" w:hAnsi="Arial" w:cs="Arial"/>
        </w:rPr>
        <w:t xml:space="preserve"> Facultad de </w:t>
      </w:r>
      <w:r w:rsidR="00887C71">
        <w:rPr>
          <w:rFonts w:ascii="Arial" w:hAnsi="Arial" w:cs="Arial"/>
        </w:rPr>
        <w:t>Ciencias</w:t>
      </w:r>
      <w:r w:rsidR="00F13FF5">
        <w:rPr>
          <w:rFonts w:ascii="Arial" w:hAnsi="Arial" w:cs="Arial"/>
        </w:rPr>
        <w:t xml:space="preserve"> de la Administración</w:t>
      </w:r>
      <w:r w:rsidRPr="00CD11B4">
        <w:rPr>
          <w:rFonts w:ascii="Arial" w:hAnsi="Arial" w:cs="Arial"/>
        </w:rPr>
        <w:t xml:space="preserve"> de la Universidad </w:t>
      </w:r>
      <w:proofErr w:type="spellStart"/>
      <w:r w:rsidR="000216CF">
        <w:rPr>
          <w:rFonts w:ascii="Arial" w:hAnsi="Arial" w:cs="Arial"/>
        </w:rPr>
        <w:t>Autonoma</w:t>
      </w:r>
      <w:proofErr w:type="spellEnd"/>
      <w:r w:rsidRPr="00CD11B4">
        <w:rPr>
          <w:rFonts w:ascii="Arial" w:hAnsi="Arial" w:cs="Arial"/>
        </w:rPr>
        <w:t xml:space="preserve"> de Coahuila.</w:t>
      </w:r>
    </w:p>
    <w:p w14:paraId="7A786B2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8B329C1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0C55BDB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05AC40E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52032FD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TRAYECTORIA LABORAL</w:t>
      </w:r>
    </w:p>
    <w:p w14:paraId="7F50EE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1F33F135" w14:textId="77777777" w:rsidTr="002D5CAA">
        <w:tc>
          <w:tcPr>
            <w:tcW w:w="4219" w:type="dxa"/>
          </w:tcPr>
          <w:p w14:paraId="5EEBAE5A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128C9707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68AA356" w14:textId="77777777" w:rsidR="0032288F" w:rsidRPr="00F0759F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AA8F352" w14:textId="51CF2F29" w:rsidR="0085250D" w:rsidRDefault="0085250D" w:rsidP="0085250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Abril</w:t>
            </w:r>
            <w:r>
              <w:rPr>
                <w:rFonts w:ascii="Arial" w:hAnsi="Arial" w:cs="Arial"/>
              </w:rPr>
              <w:t xml:space="preserve"> 202</w:t>
            </w:r>
            <w:r>
              <w:rPr>
                <w:rFonts w:ascii="Arial" w:hAnsi="Arial" w:cs="Arial"/>
              </w:rPr>
              <w:t>4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>-  A</w:t>
            </w:r>
            <w:proofErr w:type="gramEnd"/>
            <w:r>
              <w:rPr>
                <w:rFonts w:ascii="Arial" w:hAnsi="Arial" w:cs="Arial"/>
              </w:rPr>
              <w:t xml:space="preserve"> la fecha). D</w:t>
            </w:r>
            <w:r w:rsidRPr="00F0759F">
              <w:rPr>
                <w:rFonts w:ascii="Arial" w:hAnsi="Arial" w:cs="Arial"/>
              </w:rPr>
              <w:t xml:space="preserve">irector de </w:t>
            </w:r>
            <w:r>
              <w:rPr>
                <w:rFonts w:ascii="Arial" w:hAnsi="Arial" w:cs="Arial"/>
              </w:rPr>
              <w:t>Auditoría a Municipios “</w:t>
            </w:r>
            <w:r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”.</w:t>
            </w:r>
          </w:p>
          <w:p w14:paraId="0A7BCE60" w14:textId="77777777" w:rsidR="0085250D" w:rsidRDefault="0085250D" w:rsidP="00ED2076">
            <w:pPr>
              <w:jc w:val="both"/>
              <w:rPr>
                <w:rFonts w:ascii="Arial" w:hAnsi="Arial" w:cs="Arial"/>
              </w:rPr>
            </w:pPr>
          </w:p>
          <w:p w14:paraId="7701B11E" w14:textId="78B7ED32" w:rsidR="00ED2076" w:rsidRDefault="00ED2076" w:rsidP="00ED2076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(Septiembre 2022 </w:t>
            </w:r>
            <w:proofErr w:type="gramStart"/>
            <w:r>
              <w:rPr>
                <w:rFonts w:ascii="Arial" w:hAnsi="Arial" w:cs="Arial"/>
              </w:rPr>
              <w:t>-  A</w:t>
            </w:r>
            <w:r w:rsidR="0085250D">
              <w:rPr>
                <w:rFonts w:ascii="Arial" w:hAnsi="Arial" w:cs="Arial"/>
              </w:rPr>
              <w:t>bril</w:t>
            </w:r>
            <w:proofErr w:type="gramEnd"/>
            <w:r w:rsidR="0085250D">
              <w:rPr>
                <w:rFonts w:ascii="Arial" w:hAnsi="Arial" w:cs="Arial"/>
              </w:rPr>
              <w:t xml:space="preserve"> 2024</w:t>
            </w:r>
            <w:bookmarkStart w:id="0" w:name="_GoBack"/>
            <w:bookmarkEnd w:id="0"/>
            <w:r>
              <w:rPr>
                <w:rFonts w:ascii="Arial" w:hAnsi="Arial" w:cs="Arial"/>
              </w:rPr>
              <w:t>). D</w:t>
            </w:r>
            <w:r w:rsidRPr="00F0759F">
              <w:rPr>
                <w:rFonts w:ascii="Arial" w:hAnsi="Arial" w:cs="Arial"/>
              </w:rPr>
              <w:t xml:space="preserve">irector de </w:t>
            </w:r>
            <w:r>
              <w:rPr>
                <w:rFonts w:ascii="Arial" w:hAnsi="Arial" w:cs="Arial"/>
              </w:rPr>
              <w:t>Auditoría a Municipios “C”.</w:t>
            </w:r>
          </w:p>
          <w:p w14:paraId="52B14DC7" w14:textId="77777777" w:rsidR="00ED2076" w:rsidRDefault="00ED2076" w:rsidP="0056755D">
            <w:pPr>
              <w:jc w:val="both"/>
              <w:rPr>
                <w:rFonts w:ascii="Arial" w:hAnsi="Arial" w:cs="Arial"/>
              </w:rPr>
            </w:pPr>
          </w:p>
          <w:p w14:paraId="6C668620" w14:textId="456D656C" w:rsidR="00125CB9" w:rsidRDefault="00125CB9" w:rsidP="0056755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(Mayo 2022 </w:t>
            </w:r>
            <w:proofErr w:type="gramStart"/>
            <w:r>
              <w:rPr>
                <w:rFonts w:ascii="Arial" w:hAnsi="Arial" w:cs="Arial"/>
              </w:rPr>
              <w:t xml:space="preserve">-  </w:t>
            </w:r>
            <w:r w:rsidR="00ED2076">
              <w:rPr>
                <w:rFonts w:ascii="Arial" w:hAnsi="Arial" w:cs="Arial"/>
              </w:rPr>
              <w:t>Septiembre</w:t>
            </w:r>
            <w:proofErr w:type="gramEnd"/>
            <w:r w:rsidR="00ED2076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>). D</w:t>
            </w:r>
            <w:r w:rsidRPr="00F0759F">
              <w:rPr>
                <w:rFonts w:ascii="Arial" w:hAnsi="Arial" w:cs="Arial"/>
              </w:rPr>
              <w:t xml:space="preserve">irector de </w:t>
            </w:r>
            <w:r>
              <w:rPr>
                <w:rFonts w:ascii="Arial" w:hAnsi="Arial" w:cs="Arial"/>
              </w:rPr>
              <w:t xml:space="preserve">Auditoría </w:t>
            </w:r>
            <w:r w:rsidR="00FB70CD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</w:t>
            </w:r>
            <w:r w:rsidR="00673708">
              <w:rPr>
                <w:rFonts w:ascii="Arial" w:hAnsi="Arial" w:cs="Arial"/>
              </w:rPr>
              <w:t xml:space="preserve">Municipios </w:t>
            </w:r>
            <w:r>
              <w:rPr>
                <w:rFonts w:ascii="Arial" w:hAnsi="Arial" w:cs="Arial"/>
              </w:rPr>
              <w:t>“C”.</w:t>
            </w:r>
          </w:p>
          <w:p w14:paraId="5C3E0B3E" w14:textId="77777777" w:rsidR="00125CB9" w:rsidRDefault="00125CB9" w:rsidP="0056755D">
            <w:pPr>
              <w:jc w:val="both"/>
              <w:rPr>
                <w:rFonts w:ascii="Arial" w:hAnsi="Arial" w:cs="Arial"/>
              </w:rPr>
            </w:pPr>
          </w:p>
          <w:p w14:paraId="718A2318" w14:textId="34347A21" w:rsidR="00F032B3" w:rsidRDefault="00F032B3" w:rsidP="0056755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(Junio 2021 –</w:t>
            </w:r>
            <w:r w:rsidR="00125CB9">
              <w:rPr>
                <w:rFonts w:ascii="Arial" w:hAnsi="Arial" w:cs="Arial"/>
              </w:rPr>
              <w:t xml:space="preserve"> Mayo 2022</w:t>
            </w:r>
            <w:r>
              <w:rPr>
                <w:rFonts w:ascii="Arial" w:hAnsi="Arial" w:cs="Arial"/>
              </w:rPr>
              <w:t xml:space="preserve">) </w:t>
            </w:r>
            <w:r w:rsidRPr="00F0759F">
              <w:rPr>
                <w:rFonts w:ascii="Arial" w:hAnsi="Arial" w:cs="Arial"/>
              </w:rPr>
              <w:t>Subdirector de la Dirección de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>Auditoría  Poderes</w:t>
            </w:r>
            <w:proofErr w:type="gramEnd"/>
            <w:r>
              <w:rPr>
                <w:rFonts w:ascii="Arial" w:hAnsi="Arial" w:cs="Arial"/>
              </w:rPr>
              <w:t xml:space="preserve"> y Organismos.</w:t>
            </w:r>
          </w:p>
          <w:p w14:paraId="23F18F9F" w14:textId="77777777" w:rsidR="00F032B3" w:rsidRDefault="00F032B3" w:rsidP="0056755D">
            <w:pPr>
              <w:jc w:val="both"/>
              <w:rPr>
                <w:rFonts w:ascii="Arial" w:hAnsi="Arial" w:cs="Arial"/>
              </w:rPr>
            </w:pPr>
          </w:p>
          <w:p w14:paraId="48998D51" w14:textId="5B71485A" w:rsidR="00A45D67" w:rsidRPr="00F0759F" w:rsidRDefault="00A45D67" w:rsidP="0056755D">
            <w:pPr>
              <w:jc w:val="both"/>
              <w:rPr>
                <w:rFonts w:ascii="Arial" w:hAnsi="Arial" w:cs="Arial"/>
              </w:rPr>
            </w:pPr>
            <w:r w:rsidRPr="00F0759F">
              <w:rPr>
                <w:rFonts w:ascii="Arial" w:hAnsi="Arial" w:cs="Arial"/>
              </w:rPr>
              <w:t>(Enero</w:t>
            </w:r>
            <w:r w:rsidR="00BE5BD4" w:rsidRPr="00F0759F">
              <w:rPr>
                <w:rFonts w:ascii="Arial" w:hAnsi="Arial" w:cs="Arial"/>
              </w:rPr>
              <w:t xml:space="preserve"> </w:t>
            </w:r>
            <w:r w:rsidRPr="00F0759F">
              <w:rPr>
                <w:rFonts w:ascii="Arial" w:hAnsi="Arial" w:cs="Arial"/>
              </w:rPr>
              <w:t xml:space="preserve">2020 – </w:t>
            </w:r>
            <w:r w:rsidR="00F032B3">
              <w:rPr>
                <w:rFonts w:ascii="Arial" w:hAnsi="Arial" w:cs="Arial"/>
              </w:rPr>
              <w:t>Junio 2021</w:t>
            </w:r>
            <w:r w:rsidRPr="00F0759F">
              <w:rPr>
                <w:rFonts w:ascii="Arial" w:hAnsi="Arial" w:cs="Arial"/>
              </w:rPr>
              <w:t>). Subdirector de la Dirección de Auditoría a Municipios.</w:t>
            </w:r>
          </w:p>
          <w:p w14:paraId="3733F977" w14:textId="77777777" w:rsidR="00A45D67" w:rsidRPr="00F0759F" w:rsidRDefault="00A45D67" w:rsidP="0056755D">
            <w:pPr>
              <w:jc w:val="both"/>
              <w:rPr>
                <w:rFonts w:ascii="Arial" w:hAnsi="Arial" w:cs="Arial"/>
              </w:rPr>
            </w:pPr>
          </w:p>
          <w:p w14:paraId="730D8BA2" w14:textId="1C88AAC7" w:rsidR="0056755D" w:rsidRPr="00F0759F" w:rsidRDefault="0056755D" w:rsidP="0056755D">
            <w:pPr>
              <w:jc w:val="both"/>
              <w:rPr>
                <w:rFonts w:ascii="Arial" w:hAnsi="Arial" w:cs="Arial"/>
              </w:rPr>
            </w:pPr>
            <w:r w:rsidRPr="00F0759F">
              <w:rPr>
                <w:rFonts w:ascii="Arial" w:hAnsi="Arial" w:cs="Arial"/>
              </w:rPr>
              <w:t xml:space="preserve">(Julio 2018 – </w:t>
            </w:r>
            <w:r w:rsidR="00A45D67" w:rsidRPr="00F0759F">
              <w:rPr>
                <w:rFonts w:ascii="Arial" w:hAnsi="Arial" w:cs="Arial"/>
              </w:rPr>
              <w:t>Enero 2020</w:t>
            </w:r>
            <w:r w:rsidRPr="00F0759F">
              <w:rPr>
                <w:rFonts w:ascii="Arial" w:hAnsi="Arial" w:cs="Arial"/>
              </w:rPr>
              <w:t>). Auditor de la Dirección de Auditoría a Municipios.</w:t>
            </w:r>
          </w:p>
          <w:p w14:paraId="13FF8039" w14:textId="77777777" w:rsidR="0056755D" w:rsidRPr="00F0759F" w:rsidRDefault="0056755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7236CC4" w14:textId="38708F5B" w:rsidR="00985288" w:rsidRPr="00F0759F" w:rsidRDefault="00985288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F0759F">
              <w:rPr>
                <w:rFonts w:ascii="Arial" w:hAnsi="Arial" w:cs="Arial"/>
              </w:rPr>
              <w:t xml:space="preserve">(Julio 2015 </w:t>
            </w:r>
            <w:r w:rsidR="0056755D" w:rsidRPr="00F0759F">
              <w:rPr>
                <w:rFonts w:ascii="Arial" w:hAnsi="Arial" w:cs="Arial"/>
              </w:rPr>
              <w:t>–</w:t>
            </w:r>
            <w:r w:rsidRPr="00F0759F">
              <w:rPr>
                <w:rFonts w:ascii="Arial" w:hAnsi="Arial" w:cs="Arial"/>
              </w:rPr>
              <w:t xml:space="preserve"> </w:t>
            </w:r>
            <w:r w:rsidR="0056755D" w:rsidRPr="00F0759F">
              <w:rPr>
                <w:rFonts w:ascii="Arial" w:hAnsi="Arial" w:cs="Arial"/>
              </w:rPr>
              <w:t>Julio 2018</w:t>
            </w:r>
            <w:r w:rsidRPr="00F0759F">
              <w:rPr>
                <w:rFonts w:ascii="Arial" w:hAnsi="Arial" w:cs="Arial"/>
              </w:rPr>
              <w:t xml:space="preserve">).  Auditor </w:t>
            </w:r>
            <w:r w:rsidR="002C3695">
              <w:rPr>
                <w:rFonts w:ascii="Arial" w:hAnsi="Arial" w:cs="Arial"/>
              </w:rPr>
              <w:t>de</w:t>
            </w:r>
            <w:r w:rsidRPr="00F0759F">
              <w:rPr>
                <w:rFonts w:ascii="Arial" w:hAnsi="Arial" w:cs="Arial"/>
              </w:rPr>
              <w:t xml:space="preserve"> la Auditoría Especial de Planeación e Información.</w:t>
            </w:r>
          </w:p>
          <w:p w14:paraId="151054FA" w14:textId="77777777" w:rsidR="00985288" w:rsidRPr="00F0759F" w:rsidRDefault="00985288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FA8F221" w14:textId="2D18139C" w:rsidR="0032288F" w:rsidRPr="00F0759F" w:rsidRDefault="00B33CD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F0759F">
              <w:rPr>
                <w:rFonts w:ascii="Arial" w:hAnsi="Arial" w:cs="Arial"/>
              </w:rPr>
              <w:t>(Junio 2013</w:t>
            </w:r>
            <w:r w:rsidR="007347B2" w:rsidRPr="00F0759F">
              <w:rPr>
                <w:rFonts w:ascii="Arial" w:hAnsi="Arial" w:cs="Arial"/>
              </w:rPr>
              <w:t xml:space="preserve"> </w:t>
            </w:r>
            <w:r w:rsidR="00985288" w:rsidRPr="00F0759F">
              <w:rPr>
                <w:rFonts w:ascii="Arial" w:hAnsi="Arial" w:cs="Arial"/>
              </w:rPr>
              <w:t>–</w:t>
            </w:r>
            <w:r w:rsidR="0032288F" w:rsidRPr="00F0759F">
              <w:rPr>
                <w:rFonts w:ascii="Arial" w:hAnsi="Arial" w:cs="Arial"/>
              </w:rPr>
              <w:t xml:space="preserve"> </w:t>
            </w:r>
            <w:r w:rsidR="00985288" w:rsidRPr="00F0759F">
              <w:rPr>
                <w:rFonts w:ascii="Arial" w:hAnsi="Arial" w:cs="Arial"/>
              </w:rPr>
              <w:t>Julio 2015</w:t>
            </w:r>
            <w:r w:rsidR="0032288F" w:rsidRPr="00F0759F">
              <w:rPr>
                <w:rFonts w:ascii="Arial" w:hAnsi="Arial" w:cs="Arial"/>
              </w:rPr>
              <w:t xml:space="preserve">). </w:t>
            </w:r>
            <w:r w:rsidR="00985288" w:rsidRPr="00F0759F">
              <w:rPr>
                <w:rFonts w:ascii="Arial" w:hAnsi="Arial" w:cs="Arial"/>
              </w:rPr>
              <w:t>Auxiliar de</w:t>
            </w:r>
            <w:r w:rsidR="007347B2" w:rsidRPr="00F0759F">
              <w:rPr>
                <w:rFonts w:ascii="Arial" w:hAnsi="Arial" w:cs="Arial"/>
              </w:rPr>
              <w:t xml:space="preserve"> </w:t>
            </w:r>
            <w:r w:rsidRPr="00F0759F">
              <w:rPr>
                <w:rFonts w:ascii="Arial" w:hAnsi="Arial" w:cs="Arial"/>
              </w:rPr>
              <w:t>Auditor</w:t>
            </w:r>
            <w:r w:rsidR="0032288F" w:rsidRPr="00F0759F">
              <w:rPr>
                <w:rFonts w:ascii="Arial" w:hAnsi="Arial" w:cs="Arial"/>
              </w:rPr>
              <w:t xml:space="preserve"> </w:t>
            </w:r>
            <w:r w:rsidR="002C3695">
              <w:rPr>
                <w:rFonts w:ascii="Arial" w:hAnsi="Arial" w:cs="Arial"/>
              </w:rPr>
              <w:t>de</w:t>
            </w:r>
            <w:r w:rsidR="0032288F" w:rsidRPr="00F0759F">
              <w:rPr>
                <w:rFonts w:ascii="Arial" w:hAnsi="Arial" w:cs="Arial"/>
              </w:rPr>
              <w:t xml:space="preserve"> la </w:t>
            </w:r>
            <w:r w:rsidR="00985288" w:rsidRPr="00F0759F">
              <w:rPr>
                <w:rFonts w:ascii="Arial" w:hAnsi="Arial" w:cs="Arial"/>
              </w:rPr>
              <w:t>Dirección de Seguimiento y Evaluación de Auditoría</w:t>
            </w:r>
            <w:r w:rsidRPr="00F0759F">
              <w:rPr>
                <w:rFonts w:ascii="Arial" w:hAnsi="Arial" w:cs="Arial"/>
              </w:rPr>
              <w:t xml:space="preserve">. </w:t>
            </w:r>
          </w:p>
          <w:p w14:paraId="0F5DDEAB" w14:textId="77777777" w:rsidR="0032288F" w:rsidRPr="00F0759F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74716A47" w14:textId="77777777" w:rsidTr="002D5CAA">
        <w:tc>
          <w:tcPr>
            <w:tcW w:w="4219" w:type="dxa"/>
          </w:tcPr>
          <w:p w14:paraId="27666B51" w14:textId="77777777" w:rsidR="00A45D67" w:rsidRDefault="00A45D67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26B942BE" w14:textId="25396F0F" w:rsidR="0032288F" w:rsidRPr="00CD11B4" w:rsidRDefault="00B33CD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lastRenderedPageBreak/>
              <w:t>Servicio de Administración Tributaria.</w:t>
            </w:r>
          </w:p>
        </w:tc>
        <w:tc>
          <w:tcPr>
            <w:tcW w:w="709" w:type="dxa"/>
          </w:tcPr>
          <w:p w14:paraId="2C42274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6D4D467" w14:textId="77777777" w:rsidR="00A45D67" w:rsidRDefault="00A45D67" w:rsidP="0043562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8621277" w14:textId="1F2FC63D" w:rsidR="0032288F" w:rsidRDefault="00435620" w:rsidP="0043562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(Julio 2012 - Marzo 2013</w:t>
            </w:r>
            <w:r w:rsidR="0032288F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Auditor Fiscal en el </w:t>
            </w:r>
            <w:proofErr w:type="spellStart"/>
            <w:r>
              <w:rPr>
                <w:rFonts w:ascii="Arial" w:hAnsi="Arial" w:cs="Arial"/>
              </w:rPr>
              <w:t>Area</w:t>
            </w:r>
            <w:proofErr w:type="spellEnd"/>
            <w:r>
              <w:rPr>
                <w:rFonts w:ascii="Arial" w:hAnsi="Arial" w:cs="Arial"/>
              </w:rPr>
              <w:t xml:space="preserve"> de Gabinete y Visitas</w:t>
            </w:r>
            <w:r w:rsidR="0032288F" w:rsidRPr="00CD11B4">
              <w:rPr>
                <w:rFonts w:ascii="Arial" w:hAnsi="Arial" w:cs="Arial"/>
              </w:rPr>
              <w:t>.</w:t>
            </w:r>
          </w:p>
          <w:p w14:paraId="00E88CE2" w14:textId="61D58BD3" w:rsidR="00435620" w:rsidRPr="00CD11B4" w:rsidRDefault="00435620" w:rsidP="0043562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633BFF73" w14:textId="77777777" w:rsidTr="002D5CAA">
        <w:tc>
          <w:tcPr>
            <w:tcW w:w="4219" w:type="dxa"/>
          </w:tcPr>
          <w:p w14:paraId="56A84375" w14:textId="77777777" w:rsidR="00A45D67" w:rsidRDefault="00A45D67" w:rsidP="0043562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E071E21" w14:textId="6F5979F3" w:rsidR="0032288F" w:rsidRPr="00CD11B4" w:rsidRDefault="00435620" w:rsidP="0043562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Gas Real, S.A. de C.V.</w:t>
            </w:r>
          </w:p>
        </w:tc>
        <w:tc>
          <w:tcPr>
            <w:tcW w:w="709" w:type="dxa"/>
          </w:tcPr>
          <w:p w14:paraId="321BB26E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76E8036" w14:textId="77777777" w:rsidR="00A45D67" w:rsidRDefault="00A45D67" w:rsidP="0043562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F8872A3" w14:textId="1030B3CD" w:rsidR="0032288F" w:rsidRDefault="007347B2" w:rsidP="0043562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</w:t>
            </w:r>
            <w:r w:rsidR="00435620">
              <w:rPr>
                <w:rFonts w:ascii="Arial" w:hAnsi="Arial" w:cs="Arial"/>
              </w:rPr>
              <w:t xml:space="preserve">arzo 2011 </w:t>
            </w:r>
            <w:r w:rsidR="0032288F" w:rsidRPr="00CD11B4">
              <w:rPr>
                <w:rFonts w:ascii="Arial" w:hAnsi="Arial" w:cs="Arial"/>
              </w:rPr>
              <w:t>-</w:t>
            </w:r>
            <w:r w:rsidR="00435620">
              <w:rPr>
                <w:rFonts w:ascii="Arial" w:hAnsi="Arial" w:cs="Arial"/>
              </w:rPr>
              <w:t xml:space="preserve"> Julio 2012</w:t>
            </w:r>
            <w:r w:rsidR="0032288F" w:rsidRPr="00CD11B4">
              <w:rPr>
                <w:rFonts w:ascii="Arial" w:hAnsi="Arial" w:cs="Arial"/>
              </w:rPr>
              <w:t xml:space="preserve">). </w:t>
            </w:r>
            <w:r w:rsidR="00435620">
              <w:rPr>
                <w:rFonts w:ascii="Arial" w:hAnsi="Arial" w:cs="Arial"/>
              </w:rPr>
              <w:t>Administrativo en la Zona Sur</w:t>
            </w:r>
            <w:r w:rsidR="00950F0A">
              <w:rPr>
                <w:rFonts w:ascii="Arial" w:hAnsi="Arial" w:cs="Arial"/>
              </w:rPr>
              <w:t>este</w:t>
            </w:r>
            <w:r w:rsidR="00435620">
              <w:rPr>
                <w:rFonts w:ascii="Arial" w:hAnsi="Arial" w:cs="Arial"/>
              </w:rPr>
              <w:t xml:space="preserve"> de Coahuila</w:t>
            </w:r>
            <w:r w:rsidR="0032288F" w:rsidRPr="00CD11B4">
              <w:rPr>
                <w:rFonts w:ascii="Arial" w:hAnsi="Arial" w:cs="Arial"/>
              </w:rPr>
              <w:t>.</w:t>
            </w:r>
          </w:p>
          <w:p w14:paraId="6B98E2A7" w14:textId="4BF134EE" w:rsidR="00435620" w:rsidRPr="00CD11B4" w:rsidRDefault="00435620" w:rsidP="0043562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4019F763" w14:textId="77777777" w:rsidTr="002D5CAA">
        <w:tc>
          <w:tcPr>
            <w:tcW w:w="4219" w:type="dxa"/>
          </w:tcPr>
          <w:p w14:paraId="3600F194" w14:textId="77777777" w:rsidR="00A45D67" w:rsidRDefault="00A45D67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0FC3D671" w14:textId="6A901EF8" w:rsidR="0032288F" w:rsidRPr="00CD11B4" w:rsidRDefault="0043562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Instrumentos Administrativos para Negocios</w:t>
            </w:r>
            <w:r w:rsidR="00862E2A">
              <w:rPr>
                <w:rFonts w:ascii="Arial" w:hAnsi="Arial" w:cs="Arial"/>
                <w:bCs/>
                <w:iCs/>
              </w:rPr>
              <w:t>, S.C</w:t>
            </w:r>
            <w:r w:rsidR="0032288F" w:rsidRPr="00CD11B4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67066399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DA0DD61" w14:textId="77777777" w:rsidR="00A45D67" w:rsidRDefault="00A45D67" w:rsidP="00757C0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B27C769" w14:textId="5D407A4E" w:rsidR="0032288F" w:rsidRPr="00CD11B4" w:rsidRDefault="0032288F" w:rsidP="00757C0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757C02">
              <w:rPr>
                <w:rFonts w:ascii="Arial" w:hAnsi="Arial" w:cs="Arial"/>
              </w:rPr>
              <w:t>Febrero</w:t>
            </w:r>
            <w:r w:rsidRPr="00CD11B4">
              <w:rPr>
                <w:rFonts w:ascii="Arial" w:hAnsi="Arial" w:cs="Arial"/>
              </w:rPr>
              <w:t xml:space="preserve"> 201</w:t>
            </w:r>
            <w:r w:rsidR="00757C02">
              <w:rPr>
                <w:rFonts w:ascii="Arial" w:hAnsi="Arial" w:cs="Arial"/>
              </w:rPr>
              <w:t>0</w:t>
            </w:r>
            <w:r w:rsidR="007347B2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757C02">
              <w:rPr>
                <w:rFonts w:ascii="Arial" w:hAnsi="Arial" w:cs="Arial"/>
              </w:rPr>
              <w:t>Marzo</w:t>
            </w:r>
            <w:r w:rsidRPr="00CD11B4">
              <w:rPr>
                <w:rFonts w:ascii="Arial" w:hAnsi="Arial" w:cs="Arial"/>
              </w:rPr>
              <w:t xml:space="preserve"> 201</w:t>
            </w:r>
            <w:r w:rsidR="00757C02">
              <w:rPr>
                <w:rFonts w:ascii="Arial" w:hAnsi="Arial" w:cs="Arial"/>
              </w:rPr>
              <w:t>1</w:t>
            </w:r>
            <w:r w:rsidR="007347B2"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>. Auxiliar</w:t>
            </w:r>
            <w:r w:rsidR="00950F0A">
              <w:rPr>
                <w:rFonts w:ascii="Arial" w:hAnsi="Arial" w:cs="Arial"/>
              </w:rPr>
              <w:t xml:space="preserve"> de Auditoría Financiera</w:t>
            </w:r>
            <w:r w:rsidRPr="00CD11B4">
              <w:rPr>
                <w:rFonts w:ascii="Arial" w:hAnsi="Arial" w:cs="Arial"/>
              </w:rPr>
              <w:t>.</w:t>
            </w:r>
          </w:p>
        </w:tc>
      </w:tr>
    </w:tbl>
    <w:p w14:paraId="3F346EB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CD11B4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FCE336" w14:textId="77777777" w:rsidR="0094471A" w:rsidRDefault="0094471A" w:rsidP="007E3B29">
      <w:pPr>
        <w:spacing w:after="0" w:line="240" w:lineRule="auto"/>
      </w:pPr>
      <w:r>
        <w:separator/>
      </w:r>
    </w:p>
  </w:endnote>
  <w:endnote w:type="continuationSeparator" w:id="0">
    <w:p w14:paraId="240734CD" w14:textId="77777777" w:rsidR="0094471A" w:rsidRDefault="0094471A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5FA413" w14:textId="77777777" w:rsidR="0094471A" w:rsidRDefault="0094471A" w:rsidP="007E3B29">
      <w:pPr>
        <w:spacing w:after="0" w:line="240" w:lineRule="auto"/>
      </w:pPr>
      <w:r>
        <w:separator/>
      </w:r>
    </w:p>
  </w:footnote>
  <w:footnote w:type="continuationSeparator" w:id="0">
    <w:p w14:paraId="31AB2ABB" w14:textId="77777777" w:rsidR="0094471A" w:rsidRDefault="0094471A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DACAD" w14:textId="4C25A06F" w:rsidR="007E3B29" w:rsidRDefault="00B11929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CA476C8" wp14:editId="41313E4D">
          <wp:simplePos x="0" y="0"/>
          <wp:positionH relativeFrom="column">
            <wp:posOffset>-1114144</wp:posOffset>
          </wp:positionH>
          <wp:positionV relativeFrom="paragraph">
            <wp:posOffset>-502920</wp:posOffset>
          </wp:positionV>
          <wp:extent cx="7820882" cy="10113178"/>
          <wp:effectExtent l="0" t="0" r="254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882" cy="1011317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2E9"/>
    <w:rsid w:val="000216CF"/>
    <w:rsid w:val="00091635"/>
    <w:rsid w:val="000A6922"/>
    <w:rsid w:val="000C413A"/>
    <w:rsid w:val="00125CB9"/>
    <w:rsid w:val="0013174D"/>
    <w:rsid w:val="00152687"/>
    <w:rsid w:val="00187CB9"/>
    <w:rsid w:val="00187EAB"/>
    <w:rsid w:val="001A1209"/>
    <w:rsid w:val="001A25EB"/>
    <w:rsid w:val="001C1D67"/>
    <w:rsid w:val="00205D4B"/>
    <w:rsid w:val="00207762"/>
    <w:rsid w:val="002413AF"/>
    <w:rsid w:val="002C1A1B"/>
    <w:rsid w:val="002C3695"/>
    <w:rsid w:val="002E3642"/>
    <w:rsid w:val="002F7B65"/>
    <w:rsid w:val="0032288F"/>
    <w:rsid w:val="00371066"/>
    <w:rsid w:val="00397B66"/>
    <w:rsid w:val="003C29FD"/>
    <w:rsid w:val="00414003"/>
    <w:rsid w:val="004142A0"/>
    <w:rsid w:val="00435620"/>
    <w:rsid w:val="0045332F"/>
    <w:rsid w:val="00471AF0"/>
    <w:rsid w:val="00497E6E"/>
    <w:rsid w:val="004D27B1"/>
    <w:rsid w:val="004D610E"/>
    <w:rsid w:val="00511E42"/>
    <w:rsid w:val="005162B3"/>
    <w:rsid w:val="0056755D"/>
    <w:rsid w:val="00595960"/>
    <w:rsid w:val="005C15DC"/>
    <w:rsid w:val="005C3DB3"/>
    <w:rsid w:val="005C4195"/>
    <w:rsid w:val="005E15D6"/>
    <w:rsid w:val="006101FD"/>
    <w:rsid w:val="006250F5"/>
    <w:rsid w:val="00673708"/>
    <w:rsid w:val="006B4C4C"/>
    <w:rsid w:val="006F7CFA"/>
    <w:rsid w:val="00710BAC"/>
    <w:rsid w:val="007152E9"/>
    <w:rsid w:val="00723E8A"/>
    <w:rsid w:val="007347B2"/>
    <w:rsid w:val="00757C02"/>
    <w:rsid w:val="00771FBF"/>
    <w:rsid w:val="007E3B29"/>
    <w:rsid w:val="007F291A"/>
    <w:rsid w:val="00834B12"/>
    <w:rsid w:val="0085250D"/>
    <w:rsid w:val="00862E2A"/>
    <w:rsid w:val="00870EDF"/>
    <w:rsid w:val="00883A46"/>
    <w:rsid w:val="00887C71"/>
    <w:rsid w:val="008A2F37"/>
    <w:rsid w:val="008F7423"/>
    <w:rsid w:val="00903FB6"/>
    <w:rsid w:val="0094471A"/>
    <w:rsid w:val="00950F0A"/>
    <w:rsid w:val="00985288"/>
    <w:rsid w:val="009A313A"/>
    <w:rsid w:val="009C7268"/>
    <w:rsid w:val="009D45E0"/>
    <w:rsid w:val="009F03DF"/>
    <w:rsid w:val="00A1179D"/>
    <w:rsid w:val="00A12EA2"/>
    <w:rsid w:val="00A45D67"/>
    <w:rsid w:val="00A534D3"/>
    <w:rsid w:val="00A563BC"/>
    <w:rsid w:val="00A57C4B"/>
    <w:rsid w:val="00AB333B"/>
    <w:rsid w:val="00AB4D13"/>
    <w:rsid w:val="00B11929"/>
    <w:rsid w:val="00B33CD0"/>
    <w:rsid w:val="00B55430"/>
    <w:rsid w:val="00B814C7"/>
    <w:rsid w:val="00BA604E"/>
    <w:rsid w:val="00BB3FAC"/>
    <w:rsid w:val="00BB5463"/>
    <w:rsid w:val="00BD2744"/>
    <w:rsid w:val="00BE5BD4"/>
    <w:rsid w:val="00C10C94"/>
    <w:rsid w:val="00C509F4"/>
    <w:rsid w:val="00C54280"/>
    <w:rsid w:val="00C55456"/>
    <w:rsid w:val="00D4568B"/>
    <w:rsid w:val="00D95512"/>
    <w:rsid w:val="00DE73B0"/>
    <w:rsid w:val="00E23180"/>
    <w:rsid w:val="00E31E60"/>
    <w:rsid w:val="00E45958"/>
    <w:rsid w:val="00E70F95"/>
    <w:rsid w:val="00EB41BA"/>
    <w:rsid w:val="00ED2076"/>
    <w:rsid w:val="00F032B3"/>
    <w:rsid w:val="00F0759F"/>
    <w:rsid w:val="00F13FF5"/>
    <w:rsid w:val="00F81CF1"/>
    <w:rsid w:val="00F97749"/>
    <w:rsid w:val="00FB7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423DDD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202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9</cp:revision>
  <cp:lastPrinted>2016-08-29T14:22:00Z</cp:lastPrinted>
  <dcterms:created xsi:type="dcterms:W3CDTF">2022-06-09T18:41:00Z</dcterms:created>
  <dcterms:modified xsi:type="dcterms:W3CDTF">2024-05-16T19:58:00Z</dcterms:modified>
</cp:coreProperties>
</file>