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CD46E1" w14:textId="77777777" w:rsidR="00AF6DF0" w:rsidRPr="00CD11B4" w:rsidRDefault="00AF6DF0" w:rsidP="00AF6DF0">
      <w:pPr>
        <w:spacing w:after="0"/>
        <w:rPr>
          <w:rFonts w:ascii="Arial" w:hAnsi="Arial" w:cs="Arial"/>
          <w:b/>
          <w:sz w:val="32"/>
          <w:szCs w:val="32"/>
        </w:rPr>
      </w:pPr>
      <w:r w:rsidRPr="0079036B">
        <w:rPr>
          <w:rFonts w:ascii="Arial" w:hAnsi="Arial" w:cs="Arial"/>
          <w:b/>
          <w:noProof/>
          <w:sz w:val="32"/>
          <w:szCs w:val="32"/>
        </w:rPr>
        <w:t>L.C. REYNA NATALY MUÑIZ GUERRERO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3524ECFF" w14:textId="5ED249E9" w:rsidR="00AF6DF0" w:rsidRDefault="007A3A75" w:rsidP="00AF6DF0">
      <w:pPr>
        <w:spacing w:after="0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DIRECTORA</w:t>
      </w:r>
      <w:r w:rsidR="00AF6DF0">
        <w:rPr>
          <w:rFonts w:ascii="Arial" w:hAnsi="Arial" w:cs="Arial"/>
          <w:noProof/>
        </w:rPr>
        <w:t xml:space="preserve"> DE AUDITORÍA A MUNICIPIOS</w:t>
      </w:r>
      <w:r>
        <w:rPr>
          <w:rFonts w:ascii="Arial" w:hAnsi="Arial" w:cs="Arial"/>
          <w:noProof/>
        </w:rPr>
        <w:t xml:space="preserve"> “</w:t>
      </w:r>
      <w:r w:rsidR="00321AF9">
        <w:rPr>
          <w:rFonts w:ascii="Arial" w:hAnsi="Arial" w:cs="Arial"/>
          <w:noProof/>
        </w:rPr>
        <w:t>C</w:t>
      </w:r>
      <w:r>
        <w:rPr>
          <w:rFonts w:ascii="Arial" w:hAnsi="Arial" w:cs="Arial"/>
          <w:noProof/>
        </w:rPr>
        <w:t>”</w:t>
      </w:r>
    </w:p>
    <w:p w14:paraId="64A4C282" w14:textId="25C205B5" w:rsidR="00AF6DF0" w:rsidRDefault="007A3A75" w:rsidP="00AF6DF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DA</w:t>
      </w:r>
      <w:r w:rsidR="003942D3">
        <w:rPr>
          <w:rFonts w:ascii="Arial" w:hAnsi="Arial" w:cs="Arial"/>
        </w:rPr>
        <w:t>A</w:t>
      </w:r>
    </w:p>
    <w:p w14:paraId="1FC6E732" w14:textId="77777777" w:rsidR="00AF6DF0" w:rsidRDefault="00AF6DF0" w:rsidP="00AF6DF0">
      <w:pPr>
        <w:spacing w:after="0"/>
        <w:rPr>
          <w:rFonts w:ascii="Arial" w:hAnsi="Arial" w:cs="Arial"/>
        </w:rPr>
      </w:pPr>
    </w:p>
    <w:p w14:paraId="6FE6B9F9" w14:textId="77777777" w:rsidR="007A3A75" w:rsidRPr="00CD11B4" w:rsidRDefault="007A3A75" w:rsidP="00AF6DF0">
      <w:pPr>
        <w:spacing w:after="0"/>
        <w:rPr>
          <w:rFonts w:ascii="Arial" w:hAnsi="Arial" w:cs="Arial"/>
        </w:rPr>
      </w:pPr>
    </w:p>
    <w:p w14:paraId="2CA02735" w14:textId="77777777" w:rsidR="00AF6DF0" w:rsidRPr="00CD11B4" w:rsidRDefault="00AF6DF0" w:rsidP="00AF6DF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170CDF05" w14:textId="77777777" w:rsidR="00AF6DF0" w:rsidRPr="00CD11B4" w:rsidRDefault="00AF6DF0" w:rsidP="00AF6DF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3D47039" w14:textId="77777777" w:rsidR="00AF6DF0" w:rsidRPr="00CD11B4" w:rsidRDefault="00AF6DF0" w:rsidP="00AF6DF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7E21764" w14:textId="5088F4D1" w:rsidR="00AF6DF0" w:rsidRPr="00CD11B4" w:rsidRDefault="00AF6DF0" w:rsidP="00AF6DF0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79036B">
        <w:rPr>
          <w:rFonts w:ascii="Arial" w:hAnsi="Arial" w:cs="Arial"/>
          <w:bCs/>
          <w:i/>
          <w:iCs/>
          <w:noProof/>
        </w:rPr>
        <w:t>Licenciad</w:t>
      </w:r>
      <w:r w:rsidR="005D27C5">
        <w:rPr>
          <w:rFonts w:ascii="Arial" w:hAnsi="Arial" w:cs="Arial"/>
          <w:bCs/>
          <w:i/>
          <w:iCs/>
          <w:noProof/>
        </w:rPr>
        <w:t>a</w:t>
      </w:r>
      <w:r w:rsidRPr="0079036B">
        <w:rPr>
          <w:rFonts w:ascii="Arial" w:hAnsi="Arial" w:cs="Arial"/>
          <w:bCs/>
          <w:i/>
          <w:iCs/>
          <w:noProof/>
        </w:rPr>
        <w:t xml:space="preserve"> en Contaduría (2008</w:t>
      </w:r>
      <w:r w:rsidR="007A3A75">
        <w:rPr>
          <w:rFonts w:ascii="Arial" w:hAnsi="Arial" w:cs="Arial"/>
          <w:bCs/>
          <w:i/>
          <w:iCs/>
          <w:noProof/>
        </w:rPr>
        <w:t xml:space="preserve"> </w:t>
      </w:r>
      <w:r w:rsidRPr="0079036B">
        <w:rPr>
          <w:rFonts w:ascii="Arial" w:hAnsi="Arial" w:cs="Arial"/>
          <w:bCs/>
          <w:i/>
          <w:iCs/>
          <w:noProof/>
        </w:rPr>
        <w:t>-</w:t>
      </w:r>
      <w:r w:rsidR="007A3A75">
        <w:rPr>
          <w:rFonts w:ascii="Arial" w:hAnsi="Arial" w:cs="Arial"/>
          <w:bCs/>
          <w:i/>
          <w:iCs/>
          <w:noProof/>
        </w:rPr>
        <w:t xml:space="preserve"> </w:t>
      </w:r>
      <w:r w:rsidRPr="0079036B">
        <w:rPr>
          <w:rFonts w:ascii="Arial" w:hAnsi="Arial" w:cs="Arial"/>
          <w:bCs/>
          <w:i/>
          <w:iCs/>
          <w:noProof/>
        </w:rPr>
        <w:t>2013), Facultad de Ciencias de la Administración de la Universidad Autónoma de Coahuila.</w:t>
      </w:r>
    </w:p>
    <w:p w14:paraId="67A84B9D" w14:textId="77777777" w:rsidR="00AF6DF0" w:rsidRPr="00CD11B4" w:rsidRDefault="00AF6DF0" w:rsidP="00AF6DF0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3E69C2A4" w14:textId="77777777" w:rsidR="00AF6DF0" w:rsidRPr="00CD11B4" w:rsidRDefault="00AF6DF0" w:rsidP="00AF6DF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A5CEA09" w14:textId="77777777" w:rsidR="00AF6DF0" w:rsidRPr="00CD11B4" w:rsidRDefault="00AF6DF0" w:rsidP="00AF6DF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98B6104" w14:textId="77777777" w:rsidR="00AF6DF0" w:rsidRDefault="00AF6DF0" w:rsidP="00AF6DF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5315B922" w14:textId="77777777" w:rsidR="00AF6DF0" w:rsidRPr="00CD11B4" w:rsidRDefault="00AF6DF0" w:rsidP="00AF6DF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036C2FA9" w14:textId="77777777" w:rsidR="00AF6DF0" w:rsidRPr="00CD11B4" w:rsidRDefault="00AF6DF0" w:rsidP="00AF6DF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W w:w="894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93"/>
        <w:gridCol w:w="4253"/>
      </w:tblGrid>
      <w:tr w:rsidR="00AF6DF0" w:rsidRPr="00731C2A" w14:paraId="73041565" w14:textId="77777777" w:rsidTr="002F212C">
        <w:trPr>
          <w:trHeight w:val="570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6D25DB" w14:textId="77777777" w:rsidR="00AF6DF0" w:rsidRPr="00731C2A" w:rsidRDefault="00AF6DF0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Auditoría Superior del Estado de Coahuila.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E56956" w14:textId="029BEC7D" w:rsidR="00321AF9" w:rsidRDefault="00321AF9" w:rsidP="00321AF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(</w:t>
            </w:r>
            <w:r>
              <w:rPr>
                <w:rFonts w:ascii="Arial" w:eastAsia="Times New Roman" w:hAnsi="Arial" w:cs="Arial"/>
                <w:color w:val="000000"/>
              </w:rPr>
              <w:t>Julio</w:t>
            </w:r>
            <w:r>
              <w:rPr>
                <w:rFonts w:ascii="Arial" w:eastAsia="Times New Roman" w:hAnsi="Arial" w:cs="Arial"/>
                <w:color w:val="000000"/>
              </w:rPr>
              <w:t xml:space="preserve"> 202</w:t>
            </w:r>
            <w:r>
              <w:rPr>
                <w:rFonts w:ascii="Arial" w:eastAsia="Times New Roman" w:hAnsi="Arial" w:cs="Arial"/>
                <w:color w:val="000000"/>
              </w:rPr>
              <w:t>5</w:t>
            </w:r>
            <w:r>
              <w:rPr>
                <w:rFonts w:ascii="Arial" w:eastAsia="Times New Roman" w:hAnsi="Arial" w:cs="Arial"/>
                <w:color w:val="000000"/>
              </w:rPr>
              <w:t xml:space="preserve"> – A la fecha). Directora de Auditoría a Municipios “</w:t>
            </w:r>
            <w:r>
              <w:rPr>
                <w:rFonts w:ascii="Arial" w:eastAsia="Times New Roman" w:hAnsi="Arial" w:cs="Arial"/>
                <w:color w:val="000000"/>
              </w:rPr>
              <w:t>C</w:t>
            </w:r>
            <w:r>
              <w:rPr>
                <w:rFonts w:ascii="Arial" w:eastAsia="Times New Roman" w:hAnsi="Arial" w:cs="Arial"/>
                <w:color w:val="000000"/>
              </w:rPr>
              <w:t xml:space="preserve">”. </w:t>
            </w:r>
          </w:p>
          <w:p w14:paraId="6584DB7E" w14:textId="77777777" w:rsidR="00321AF9" w:rsidRDefault="00321AF9" w:rsidP="006C000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</w:p>
          <w:p w14:paraId="45940EC6" w14:textId="67EE83E9" w:rsidR="007A3A75" w:rsidRDefault="007A3A75" w:rsidP="006C000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(</w:t>
            </w:r>
            <w:proofErr w:type="gramStart"/>
            <w:r>
              <w:rPr>
                <w:rFonts w:ascii="Arial" w:eastAsia="Times New Roman" w:hAnsi="Arial" w:cs="Arial"/>
                <w:color w:val="000000"/>
              </w:rPr>
              <w:t>Octubre</w:t>
            </w:r>
            <w:proofErr w:type="gramEnd"/>
            <w:r>
              <w:rPr>
                <w:rFonts w:ascii="Arial" w:eastAsia="Times New Roman" w:hAnsi="Arial" w:cs="Arial"/>
                <w:color w:val="000000"/>
              </w:rPr>
              <w:t xml:space="preserve"> 2024 – </w:t>
            </w:r>
            <w:r w:rsidR="00321AF9">
              <w:rPr>
                <w:rFonts w:ascii="Arial" w:eastAsia="Times New Roman" w:hAnsi="Arial" w:cs="Arial"/>
                <w:color w:val="000000"/>
              </w:rPr>
              <w:t>Julio 2025</w:t>
            </w:r>
            <w:r>
              <w:rPr>
                <w:rFonts w:ascii="Arial" w:eastAsia="Times New Roman" w:hAnsi="Arial" w:cs="Arial"/>
                <w:color w:val="000000"/>
              </w:rPr>
              <w:t xml:space="preserve">). Directora de Auditoría a Municipios “D”. </w:t>
            </w:r>
          </w:p>
          <w:p w14:paraId="6279C914" w14:textId="77777777" w:rsidR="007A3A75" w:rsidRDefault="007A3A75" w:rsidP="006C000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</w:p>
          <w:p w14:paraId="759B2C6A" w14:textId="43AC570B" w:rsidR="00A95FD5" w:rsidRDefault="00A95FD5" w:rsidP="006C000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eastAsia="Times New Roman" w:hAnsi="Arial" w:cs="Arial"/>
                <w:color w:val="000000"/>
              </w:rPr>
              <w:t>(</w:t>
            </w:r>
            <w:proofErr w:type="gramStart"/>
            <w:r>
              <w:rPr>
                <w:rFonts w:ascii="Arial" w:eastAsia="Times New Roman" w:hAnsi="Arial" w:cs="Arial"/>
                <w:color w:val="000000"/>
              </w:rPr>
              <w:t>Septiembre</w:t>
            </w:r>
            <w:proofErr w:type="gramEnd"/>
            <w:r>
              <w:rPr>
                <w:rFonts w:ascii="Arial" w:eastAsia="Times New Roman" w:hAnsi="Arial" w:cs="Arial"/>
                <w:color w:val="000000"/>
              </w:rPr>
              <w:t xml:space="preserve"> 2022 – </w:t>
            </w:r>
            <w:proofErr w:type="gramStart"/>
            <w:r w:rsidR="007A3A75">
              <w:rPr>
                <w:rFonts w:ascii="Arial" w:eastAsia="Times New Roman" w:hAnsi="Arial" w:cs="Arial"/>
                <w:color w:val="000000"/>
              </w:rPr>
              <w:t>Octubre</w:t>
            </w:r>
            <w:proofErr w:type="gramEnd"/>
            <w:r w:rsidR="007A3A75">
              <w:rPr>
                <w:rFonts w:ascii="Arial" w:eastAsia="Times New Roman" w:hAnsi="Arial" w:cs="Arial"/>
                <w:color w:val="000000"/>
              </w:rPr>
              <w:t xml:space="preserve"> 2024</w:t>
            </w:r>
            <w:r>
              <w:rPr>
                <w:rFonts w:ascii="Arial" w:eastAsia="Times New Roman" w:hAnsi="Arial" w:cs="Arial"/>
                <w:color w:val="000000"/>
              </w:rPr>
              <w:t>).</w:t>
            </w:r>
            <w:r w:rsidR="006C000F">
              <w:rPr>
                <w:rFonts w:ascii="Arial" w:eastAsia="Times New Roman" w:hAnsi="Arial" w:cs="Arial"/>
                <w:color w:val="00000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</w:rPr>
              <w:t>Subdirector</w:t>
            </w:r>
            <w:r w:rsidR="005D27C5">
              <w:rPr>
                <w:rFonts w:ascii="Arial" w:eastAsia="Times New Roman" w:hAnsi="Arial" w:cs="Arial"/>
                <w:color w:val="000000"/>
              </w:rPr>
              <w:t>a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D545E9">
              <w:rPr>
                <w:rFonts w:ascii="Arial" w:hAnsi="Arial" w:cs="Arial"/>
              </w:rPr>
              <w:t xml:space="preserve"> la Dirección de Auditoría a Municipios</w:t>
            </w:r>
            <w:r>
              <w:rPr>
                <w:rFonts w:ascii="Arial" w:hAnsi="Arial" w:cs="Arial"/>
              </w:rPr>
              <w:t>.</w:t>
            </w:r>
          </w:p>
          <w:p w14:paraId="34ACAC62" w14:textId="77777777" w:rsidR="00A95FD5" w:rsidRDefault="00A95FD5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  <w:p w14:paraId="17FE2409" w14:textId="048A5C73" w:rsidR="008006C4" w:rsidRDefault="008006C4" w:rsidP="006C000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(Mayo 2022 – </w:t>
            </w:r>
            <w:r w:rsidR="00A95FD5">
              <w:rPr>
                <w:rFonts w:ascii="Arial" w:eastAsia="Times New Roman" w:hAnsi="Arial" w:cs="Arial"/>
                <w:color w:val="000000"/>
              </w:rPr>
              <w:t>Septiembre 2022</w:t>
            </w:r>
            <w:r>
              <w:rPr>
                <w:rFonts w:ascii="Arial" w:eastAsia="Times New Roman" w:hAnsi="Arial" w:cs="Arial"/>
                <w:color w:val="000000"/>
              </w:rPr>
              <w:t>). Subdirector</w:t>
            </w:r>
            <w:r w:rsidR="005D27C5">
              <w:rPr>
                <w:rFonts w:ascii="Arial" w:eastAsia="Times New Roman" w:hAnsi="Arial" w:cs="Arial"/>
                <w:color w:val="000000"/>
              </w:rPr>
              <w:t>a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D545E9">
              <w:rPr>
                <w:rFonts w:ascii="Arial" w:hAnsi="Arial" w:cs="Arial"/>
              </w:rPr>
              <w:t xml:space="preserve"> la Dirección de Auditoría a Municipios</w:t>
            </w:r>
            <w:r w:rsidR="00A95FD5">
              <w:rPr>
                <w:rFonts w:ascii="Arial" w:hAnsi="Arial" w:cs="Arial"/>
              </w:rPr>
              <w:t>.</w:t>
            </w:r>
          </w:p>
          <w:p w14:paraId="2C00A0CD" w14:textId="77777777" w:rsidR="008006C4" w:rsidRDefault="008006C4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  <w:p w14:paraId="3E523CFE" w14:textId="309A90A5" w:rsidR="00AF6DF0" w:rsidRDefault="00AF6DF0" w:rsidP="006C000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4E62EE">
              <w:rPr>
                <w:rFonts w:ascii="Arial" w:eastAsia="Times New Roman" w:hAnsi="Arial" w:cs="Arial"/>
                <w:color w:val="000000"/>
              </w:rPr>
              <w:t>(Mayo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4E62EE">
              <w:rPr>
                <w:rFonts w:ascii="Arial" w:eastAsia="Times New Roman" w:hAnsi="Arial" w:cs="Arial"/>
                <w:color w:val="000000"/>
              </w:rPr>
              <w:t xml:space="preserve">2016 </w:t>
            </w:r>
            <w:r w:rsidR="008006C4">
              <w:rPr>
                <w:rFonts w:ascii="Arial" w:eastAsia="Times New Roman" w:hAnsi="Arial" w:cs="Arial"/>
                <w:color w:val="000000"/>
              </w:rPr>
              <w:t>–</w:t>
            </w:r>
            <w:r w:rsidRPr="004E62EE"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="008006C4">
              <w:rPr>
                <w:rFonts w:ascii="Arial" w:eastAsia="Times New Roman" w:hAnsi="Arial" w:cs="Arial"/>
                <w:color w:val="000000"/>
              </w:rPr>
              <w:t>Mayo 2022</w:t>
            </w:r>
            <w:r w:rsidRPr="004E62EE">
              <w:rPr>
                <w:rFonts w:ascii="Arial" w:eastAsia="Times New Roman" w:hAnsi="Arial" w:cs="Arial"/>
                <w:color w:val="000000"/>
              </w:rPr>
              <w:t>)</w:t>
            </w:r>
            <w:r w:rsidR="008006C4">
              <w:rPr>
                <w:rFonts w:ascii="Arial" w:eastAsia="Times New Roman" w:hAnsi="Arial" w:cs="Arial"/>
                <w:color w:val="000000"/>
              </w:rPr>
              <w:t>.</w:t>
            </w:r>
            <w:r w:rsidRPr="004E62EE">
              <w:rPr>
                <w:rFonts w:ascii="Arial" w:eastAsia="Times New Roman" w:hAnsi="Arial" w:cs="Arial"/>
                <w:color w:val="000000"/>
              </w:rPr>
              <w:t xml:space="preserve"> Auditor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D545E9">
              <w:rPr>
                <w:rFonts w:ascii="Arial" w:hAnsi="Arial" w:cs="Arial"/>
              </w:rPr>
              <w:t xml:space="preserve"> la Dirección de Auditoría a Municipios.</w:t>
            </w:r>
          </w:p>
          <w:p w14:paraId="59E60548" w14:textId="77777777" w:rsidR="008006C4" w:rsidRDefault="008006C4" w:rsidP="002F212C">
            <w:pPr>
              <w:spacing w:after="0" w:line="240" w:lineRule="auto"/>
              <w:rPr>
                <w:rFonts w:ascii="Arial" w:hAnsi="Arial" w:cs="Arial"/>
              </w:rPr>
            </w:pPr>
          </w:p>
          <w:p w14:paraId="73FAAE78" w14:textId="77777777" w:rsidR="00AF6DF0" w:rsidRPr="00731C2A" w:rsidRDefault="00AF6DF0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AF6DF0" w:rsidRPr="00731C2A" w14:paraId="1555B7AF" w14:textId="77777777" w:rsidTr="002F212C">
        <w:trPr>
          <w:trHeight w:val="570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B5C1CB" w14:textId="7D1C44D1" w:rsidR="00AF6DF0" w:rsidRPr="00731C2A" w:rsidRDefault="00AF6DF0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D87D90" w14:textId="34ABC6F0" w:rsidR="00AF6DF0" w:rsidRPr="00731C2A" w:rsidRDefault="00AF6DF0" w:rsidP="006C000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4E62EE">
              <w:rPr>
                <w:rFonts w:ascii="Arial" w:eastAsia="Times New Roman" w:hAnsi="Arial" w:cs="Arial"/>
                <w:color w:val="000000"/>
              </w:rPr>
              <w:t>(Octubre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4E62EE">
              <w:rPr>
                <w:rFonts w:ascii="Arial" w:eastAsia="Times New Roman" w:hAnsi="Arial" w:cs="Arial"/>
                <w:color w:val="000000"/>
              </w:rPr>
              <w:t xml:space="preserve">2013 </w:t>
            </w:r>
            <w:r>
              <w:rPr>
                <w:rFonts w:ascii="Arial" w:eastAsia="Times New Roman" w:hAnsi="Arial" w:cs="Arial"/>
                <w:color w:val="000000"/>
              </w:rPr>
              <w:t>-</w:t>
            </w:r>
            <w:r w:rsidRPr="004E62EE">
              <w:rPr>
                <w:rFonts w:ascii="Arial" w:eastAsia="Times New Roman" w:hAnsi="Arial" w:cs="Arial"/>
                <w:color w:val="000000"/>
              </w:rPr>
              <w:t xml:space="preserve"> Mayo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4E62EE">
              <w:rPr>
                <w:rFonts w:ascii="Arial" w:eastAsia="Times New Roman" w:hAnsi="Arial" w:cs="Arial"/>
                <w:color w:val="000000"/>
              </w:rPr>
              <w:t>2016)</w:t>
            </w:r>
            <w:r w:rsidR="008006C4">
              <w:rPr>
                <w:rFonts w:ascii="Arial" w:eastAsia="Times New Roman" w:hAnsi="Arial" w:cs="Arial"/>
                <w:color w:val="000000"/>
              </w:rPr>
              <w:t>.</w:t>
            </w:r>
            <w:r w:rsidRPr="004E62EE">
              <w:rPr>
                <w:rFonts w:ascii="Arial" w:eastAsia="Times New Roman" w:hAnsi="Arial" w:cs="Arial"/>
                <w:color w:val="00000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</w:rPr>
              <w:t>Auxiliar de Auditor en la Dirección de Seguimiento y Evaluación de Auditorías.</w:t>
            </w:r>
          </w:p>
        </w:tc>
      </w:tr>
    </w:tbl>
    <w:p w14:paraId="14747B29" w14:textId="77777777" w:rsidR="00D72FEE" w:rsidRPr="00A65C4C" w:rsidRDefault="00D72FEE" w:rsidP="00A65C4C"/>
    <w:sectPr w:rsidR="00D72FEE" w:rsidRPr="00A65C4C" w:rsidSect="00E02015">
      <w:headerReference w:type="default" r:id="rId6"/>
      <w:pgSz w:w="12242" w:h="15842"/>
      <w:pgMar w:top="1701" w:right="1701" w:bottom="1418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4648DF" w14:textId="77777777" w:rsidR="00436302" w:rsidRDefault="00436302" w:rsidP="007E3B29">
      <w:pPr>
        <w:spacing w:after="0" w:line="240" w:lineRule="auto"/>
      </w:pPr>
      <w:r>
        <w:separator/>
      </w:r>
    </w:p>
  </w:endnote>
  <w:endnote w:type="continuationSeparator" w:id="0">
    <w:p w14:paraId="0F81354E" w14:textId="77777777" w:rsidR="00436302" w:rsidRDefault="00436302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E5C95F" w14:textId="77777777" w:rsidR="00436302" w:rsidRDefault="00436302" w:rsidP="007E3B29">
      <w:pPr>
        <w:spacing w:after="0" w:line="240" w:lineRule="auto"/>
      </w:pPr>
      <w:r>
        <w:separator/>
      </w:r>
    </w:p>
  </w:footnote>
  <w:footnote w:type="continuationSeparator" w:id="0">
    <w:p w14:paraId="422E8C20" w14:textId="77777777" w:rsidR="00436302" w:rsidRDefault="00436302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82837" w14:textId="77777777" w:rsidR="00C10632" w:rsidRDefault="00F81A4D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BAFEAAA" wp14:editId="66CA5AD7">
          <wp:simplePos x="0" y="0"/>
          <wp:positionH relativeFrom="column">
            <wp:posOffset>-1066165</wp:posOffset>
          </wp:positionH>
          <wp:positionV relativeFrom="paragraph">
            <wp:posOffset>-447675</wp:posOffset>
          </wp:positionV>
          <wp:extent cx="7778268" cy="10058075"/>
          <wp:effectExtent l="0" t="0" r="0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8268" cy="10058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4BB93FA" w14:textId="77777777" w:rsidR="00C10632" w:rsidRDefault="00C1063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1274D"/>
    <w:rsid w:val="000164C1"/>
    <w:rsid w:val="000172FE"/>
    <w:rsid w:val="00041E8C"/>
    <w:rsid w:val="000632F4"/>
    <w:rsid w:val="000761DA"/>
    <w:rsid w:val="00085C2E"/>
    <w:rsid w:val="00091635"/>
    <w:rsid w:val="000A2CBE"/>
    <w:rsid w:val="000A2D92"/>
    <w:rsid w:val="000A6922"/>
    <w:rsid w:val="000A7FC2"/>
    <w:rsid w:val="000B6E7D"/>
    <w:rsid w:val="000D1AF8"/>
    <w:rsid w:val="00113798"/>
    <w:rsid w:val="001249BA"/>
    <w:rsid w:val="00127780"/>
    <w:rsid w:val="0013174D"/>
    <w:rsid w:val="00152687"/>
    <w:rsid w:val="00165E8A"/>
    <w:rsid w:val="00170533"/>
    <w:rsid w:val="00187CB9"/>
    <w:rsid w:val="00187EAB"/>
    <w:rsid w:val="001A1209"/>
    <w:rsid w:val="001A25EB"/>
    <w:rsid w:val="001C1D67"/>
    <w:rsid w:val="00207762"/>
    <w:rsid w:val="00215614"/>
    <w:rsid w:val="00220323"/>
    <w:rsid w:val="0023541C"/>
    <w:rsid w:val="002413AF"/>
    <w:rsid w:val="00267821"/>
    <w:rsid w:val="00291B56"/>
    <w:rsid w:val="002B3AD1"/>
    <w:rsid w:val="002C1A1B"/>
    <w:rsid w:val="002F7B65"/>
    <w:rsid w:val="00310C4C"/>
    <w:rsid w:val="00321AF9"/>
    <w:rsid w:val="0032288F"/>
    <w:rsid w:val="00336C44"/>
    <w:rsid w:val="003378A1"/>
    <w:rsid w:val="0035799E"/>
    <w:rsid w:val="003749EB"/>
    <w:rsid w:val="00383073"/>
    <w:rsid w:val="003942D3"/>
    <w:rsid w:val="00395367"/>
    <w:rsid w:val="00397B66"/>
    <w:rsid w:val="003A6DBC"/>
    <w:rsid w:val="003C29FD"/>
    <w:rsid w:val="003E6A7D"/>
    <w:rsid w:val="0040198F"/>
    <w:rsid w:val="0041172F"/>
    <w:rsid w:val="00414003"/>
    <w:rsid w:val="00436302"/>
    <w:rsid w:val="00437820"/>
    <w:rsid w:val="00444A1E"/>
    <w:rsid w:val="00471AF0"/>
    <w:rsid w:val="00472916"/>
    <w:rsid w:val="00476D28"/>
    <w:rsid w:val="004972E3"/>
    <w:rsid w:val="00497E6E"/>
    <w:rsid w:val="004B55DA"/>
    <w:rsid w:val="004B5AB1"/>
    <w:rsid w:val="004D0625"/>
    <w:rsid w:val="004D27B1"/>
    <w:rsid w:val="004E62EE"/>
    <w:rsid w:val="004F6029"/>
    <w:rsid w:val="005162B3"/>
    <w:rsid w:val="00540640"/>
    <w:rsid w:val="00554FA2"/>
    <w:rsid w:val="00560275"/>
    <w:rsid w:val="00595960"/>
    <w:rsid w:val="005C15DC"/>
    <w:rsid w:val="005C3DB3"/>
    <w:rsid w:val="005C7E72"/>
    <w:rsid w:val="005D27C5"/>
    <w:rsid w:val="006101FD"/>
    <w:rsid w:val="00637226"/>
    <w:rsid w:val="0064348C"/>
    <w:rsid w:val="00655727"/>
    <w:rsid w:val="006806AA"/>
    <w:rsid w:val="00690A24"/>
    <w:rsid w:val="006B1A7D"/>
    <w:rsid w:val="006C000F"/>
    <w:rsid w:val="006C41AD"/>
    <w:rsid w:val="006F7CFA"/>
    <w:rsid w:val="00703BB2"/>
    <w:rsid w:val="00710BAC"/>
    <w:rsid w:val="007136D2"/>
    <w:rsid w:val="007152E9"/>
    <w:rsid w:val="00724C90"/>
    <w:rsid w:val="00731C2A"/>
    <w:rsid w:val="00742CE7"/>
    <w:rsid w:val="00763AAD"/>
    <w:rsid w:val="00764D1E"/>
    <w:rsid w:val="007850D0"/>
    <w:rsid w:val="007A3A75"/>
    <w:rsid w:val="007D3FBF"/>
    <w:rsid w:val="007D5E76"/>
    <w:rsid w:val="007E3B29"/>
    <w:rsid w:val="007F291A"/>
    <w:rsid w:val="007F3599"/>
    <w:rsid w:val="008006C4"/>
    <w:rsid w:val="00834B12"/>
    <w:rsid w:val="0084746C"/>
    <w:rsid w:val="00856310"/>
    <w:rsid w:val="00870EDF"/>
    <w:rsid w:val="00883A46"/>
    <w:rsid w:val="0089617D"/>
    <w:rsid w:val="008A2F37"/>
    <w:rsid w:val="008C2F85"/>
    <w:rsid w:val="008C6B80"/>
    <w:rsid w:val="008E1EDF"/>
    <w:rsid w:val="009078A7"/>
    <w:rsid w:val="00943E5A"/>
    <w:rsid w:val="009C11A9"/>
    <w:rsid w:val="009C7268"/>
    <w:rsid w:val="009D45E0"/>
    <w:rsid w:val="009E5946"/>
    <w:rsid w:val="009F03DF"/>
    <w:rsid w:val="009F7E3D"/>
    <w:rsid w:val="00A01184"/>
    <w:rsid w:val="00A1179D"/>
    <w:rsid w:val="00A534D3"/>
    <w:rsid w:val="00A563BC"/>
    <w:rsid w:val="00A57C4B"/>
    <w:rsid w:val="00A65C4C"/>
    <w:rsid w:val="00A76024"/>
    <w:rsid w:val="00A90D10"/>
    <w:rsid w:val="00A95FD5"/>
    <w:rsid w:val="00AA3CAA"/>
    <w:rsid w:val="00AA475B"/>
    <w:rsid w:val="00AB140F"/>
    <w:rsid w:val="00AB4D13"/>
    <w:rsid w:val="00AD14AF"/>
    <w:rsid w:val="00AF6DF0"/>
    <w:rsid w:val="00B30E22"/>
    <w:rsid w:val="00B51D0C"/>
    <w:rsid w:val="00B74BBB"/>
    <w:rsid w:val="00B76397"/>
    <w:rsid w:val="00B84DF3"/>
    <w:rsid w:val="00B8541A"/>
    <w:rsid w:val="00B9239A"/>
    <w:rsid w:val="00B93BF6"/>
    <w:rsid w:val="00B978B3"/>
    <w:rsid w:val="00BA175E"/>
    <w:rsid w:val="00BA45DC"/>
    <w:rsid w:val="00BB3FAC"/>
    <w:rsid w:val="00BB5463"/>
    <w:rsid w:val="00BD2744"/>
    <w:rsid w:val="00C00E55"/>
    <w:rsid w:val="00C10632"/>
    <w:rsid w:val="00C111C3"/>
    <w:rsid w:val="00C33E9D"/>
    <w:rsid w:val="00C363D0"/>
    <w:rsid w:val="00C37CEB"/>
    <w:rsid w:val="00C42948"/>
    <w:rsid w:val="00C509F4"/>
    <w:rsid w:val="00C54280"/>
    <w:rsid w:val="00C54A62"/>
    <w:rsid w:val="00C55456"/>
    <w:rsid w:val="00C56B7D"/>
    <w:rsid w:val="00C57A2A"/>
    <w:rsid w:val="00C93CFB"/>
    <w:rsid w:val="00CA1023"/>
    <w:rsid w:val="00CA781F"/>
    <w:rsid w:val="00CB6E81"/>
    <w:rsid w:val="00CC6903"/>
    <w:rsid w:val="00CE4C3B"/>
    <w:rsid w:val="00CE52CF"/>
    <w:rsid w:val="00CE789A"/>
    <w:rsid w:val="00D1335C"/>
    <w:rsid w:val="00D14608"/>
    <w:rsid w:val="00D2191D"/>
    <w:rsid w:val="00D545E9"/>
    <w:rsid w:val="00D64461"/>
    <w:rsid w:val="00D72FEE"/>
    <w:rsid w:val="00D73647"/>
    <w:rsid w:val="00D97ED4"/>
    <w:rsid w:val="00DB38B2"/>
    <w:rsid w:val="00DC3E66"/>
    <w:rsid w:val="00DF01A3"/>
    <w:rsid w:val="00E01FD9"/>
    <w:rsid w:val="00E02015"/>
    <w:rsid w:val="00E23180"/>
    <w:rsid w:val="00E31E60"/>
    <w:rsid w:val="00E45958"/>
    <w:rsid w:val="00E70F95"/>
    <w:rsid w:val="00EB2220"/>
    <w:rsid w:val="00EB41BA"/>
    <w:rsid w:val="00EC300E"/>
    <w:rsid w:val="00ED0396"/>
    <w:rsid w:val="00EE54B8"/>
    <w:rsid w:val="00F03998"/>
    <w:rsid w:val="00F22B9E"/>
    <w:rsid w:val="00F81A4D"/>
    <w:rsid w:val="00F81CF1"/>
    <w:rsid w:val="00F9361C"/>
    <w:rsid w:val="00F97749"/>
    <w:rsid w:val="00FA4A14"/>
    <w:rsid w:val="00FA4CB8"/>
    <w:rsid w:val="00FD101B"/>
    <w:rsid w:val="00FE5912"/>
    <w:rsid w:val="00FE5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4BAB59"/>
  <w15:docId w15:val="{AFEF1E5D-D65D-4B44-A73F-B68916C44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  <w:style w:type="paragraph" w:customStyle="1" w:styleId="Default">
    <w:name w:val="Default"/>
    <w:rsid w:val="008C6B8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06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7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1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8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8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8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4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33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5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8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5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3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2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1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5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4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0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125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4</cp:revision>
  <cp:lastPrinted>2016-09-01T16:10:00Z</cp:lastPrinted>
  <dcterms:created xsi:type="dcterms:W3CDTF">2024-11-07T18:11:00Z</dcterms:created>
  <dcterms:modified xsi:type="dcterms:W3CDTF">2025-09-01T15:57:00Z</dcterms:modified>
</cp:coreProperties>
</file>