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01845FC0" w:rsidR="0032288F" w:rsidRPr="00CD11B4" w:rsidRDefault="00AD341D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>DARÍO GÓMEZ ALFERIS</w:t>
      </w:r>
    </w:p>
    <w:p w14:paraId="49686D55" w14:textId="27755BD1" w:rsidR="00F6338B" w:rsidRDefault="00F6338B" w:rsidP="00F6338B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 DE ANÁLISIS, IMPLEMENTACIÓN Y SEGUIMIENTO ESTATAL “</w:t>
      </w:r>
      <w:r>
        <w:rPr>
          <w:rFonts w:ascii="Arial" w:hAnsi="Arial" w:cs="Arial"/>
        </w:rPr>
        <w:t>B</w:t>
      </w:r>
      <w:r>
        <w:rPr>
          <w:rFonts w:ascii="Arial" w:hAnsi="Arial" w:cs="Arial"/>
        </w:rPr>
        <w:t>”</w:t>
      </w:r>
    </w:p>
    <w:p w14:paraId="5FBFB079" w14:textId="33CE9091" w:rsidR="00AD341D" w:rsidRPr="00CD11B4" w:rsidRDefault="00F156CF" w:rsidP="00F156C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340D130E" w:rsidR="0032288F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D341D">
        <w:rPr>
          <w:rFonts w:ascii="Arial" w:hAnsi="Arial" w:cs="Arial"/>
        </w:rPr>
        <w:t xml:space="preserve">Ingeniero en Tecnologías de la Información y Comunicación </w:t>
      </w:r>
      <w:r w:rsidRPr="00CD11B4">
        <w:rPr>
          <w:rFonts w:ascii="Arial" w:hAnsi="Arial" w:cs="Arial"/>
        </w:rPr>
        <w:t>(20</w:t>
      </w:r>
      <w:r w:rsidR="00AD341D">
        <w:rPr>
          <w:rFonts w:ascii="Arial" w:hAnsi="Arial" w:cs="Arial"/>
        </w:rPr>
        <w:t>12-</w:t>
      </w:r>
      <w:r w:rsidRPr="00CD11B4">
        <w:rPr>
          <w:rFonts w:ascii="Arial" w:hAnsi="Arial" w:cs="Arial"/>
        </w:rPr>
        <w:t>201</w:t>
      </w:r>
      <w:r w:rsidR="00AD341D">
        <w:rPr>
          <w:rFonts w:ascii="Arial" w:hAnsi="Arial" w:cs="Arial"/>
        </w:rPr>
        <w:t>3</w:t>
      </w:r>
      <w:r w:rsidRPr="00CD11B4">
        <w:rPr>
          <w:rFonts w:ascii="Arial" w:hAnsi="Arial" w:cs="Arial"/>
        </w:rPr>
        <w:t xml:space="preserve">), </w:t>
      </w:r>
      <w:r w:rsidR="00AD341D">
        <w:rPr>
          <w:rFonts w:ascii="Arial" w:hAnsi="Arial" w:cs="Arial"/>
        </w:rPr>
        <w:t>Universidad Tecnológica de Torreón</w:t>
      </w:r>
      <w:r w:rsidRPr="00CD11B4">
        <w:rPr>
          <w:rFonts w:ascii="Arial" w:hAnsi="Arial" w:cs="Arial"/>
        </w:rPr>
        <w:t>.</w:t>
      </w:r>
    </w:p>
    <w:p w14:paraId="07D73CD0" w14:textId="77777777" w:rsidR="001056BE" w:rsidRDefault="001056BE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67449A7A" w14:textId="42C419A8" w:rsidR="001056BE" w:rsidRPr="00CD11B4" w:rsidRDefault="001056BE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Técnico Superior Universitario en Tecnologías de la Información y Comuniciación (2010-2011), Universidad Tecnológica de Torreón.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E02C0B">
        <w:tc>
          <w:tcPr>
            <w:tcW w:w="4219" w:type="dxa"/>
          </w:tcPr>
          <w:p w14:paraId="5EEBAE5A" w14:textId="080F3E86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5B369F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2E049EB" w14:textId="24309612" w:rsidR="00F156CF" w:rsidRPr="00F156CF" w:rsidRDefault="00F156CF" w:rsidP="00F6338B">
            <w:pPr>
              <w:rPr>
                <w:rFonts w:ascii="Arial" w:hAnsi="Arial" w:cs="Arial"/>
              </w:rPr>
            </w:pPr>
            <w:r w:rsidRPr="00F156CF">
              <w:rPr>
                <w:rFonts w:ascii="Arial" w:hAnsi="Arial" w:cs="Arial"/>
              </w:rPr>
              <w:t>(</w:t>
            </w:r>
            <w:proofErr w:type="gramStart"/>
            <w:r w:rsidRPr="00F156CF">
              <w:rPr>
                <w:rFonts w:ascii="Arial" w:hAnsi="Arial" w:cs="Arial"/>
              </w:rPr>
              <w:t>Agosto</w:t>
            </w:r>
            <w:proofErr w:type="gramEnd"/>
            <w:r w:rsidRPr="00F156CF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 xml:space="preserve"> – A la fecha</w:t>
            </w:r>
            <w:r w:rsidRPr="00F156CF">
              <w:rPr>
                <w:rFonts w:ascii="Arial" w:hAnsi="Arial" w:cs="Arial"/>
              </w:rPr>
              <w:t xml:space="preserve">) </w:t>
            </w:r>
            <w:proofErr w:type="gramStart"/>
            <w:r>
              <w:rPr>
                <w:rFonts w:ascii="Arial" w:hAnsi="Arial" w:cs="Arial"/>
              </w:rPr>
              <w:t>Director</w:t>
            </w:r>
            <w:proofErr w:type="gramEnd"/>
            <w:r w:rsidR="00F6338B">
              <w:rPr>
                <w:rFonts w:ascii="Arial" w:hAnsi="Arial" w:cs="Arial"/>
              </w:rPr>
              <w:t xml:space="preserve"> de Análisis, Implementación y Seguimiento Estatal “B</w:t>
            </w:r>
            <w:r w:rsidR="00F6338B">
              <w:rPr>
                <w:rFonts w:ascii="Arial" w:hAnsi="Arial" w:cs="Arial"/>
              </w:rPr>
              <w:t>”</w:t>
            </w:r>
            <w:r w:rsidRPr="00F156CF">
              <w:rPr>
                <w:rFonts w:ascii="Arial" w:hAnsi="Arial" w:cs="Arial"/>
              </w:rPr>
              <w:t>.</w:t>
            </w:r>
          </w:p>
          <w:p w14:paraId="33C3292C" w14:textId="77777777" w:rsidR="00F156CF" w:rsidRDefault="00F156CF" w:rsidP="00D97F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874A6A8" w14:textId="56D57779" w:rsidR="00D97FC1" w:rsidRDefault="00D97FC1" w:rsidP="00D97F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proofErr w:type="gramStart"/>
            <w:r w:rsidR="00F156CF">
              <w:rPr>
                <w:rFonts w:ascii="Arial" w:hAnsi="Arial" w:cs="Arial"/>
              </w:rPr>
              <w:t>Agosto</w:t>
            </w:r>
            <w:proofErr w:type="gramEnd"/>
            <w:r w:rsidR="00F156CF">
              <w:rPr>
                <w:rFonts w:ascii="Arial" w:hAnsi="Arial" w:cs="Arial"/>
              </w:rPr>
              <w:t xml:space="preserve"> 2025)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Subdirector</w:t>
            </w:r>
            <w:proofErr w:type="gramEnd"/>
            <w:r>
              <w:rPr>
                <w:rFonts w:ascii="Arial" w:hAnsi="Arial" w:cs="Arial"/>
              </w:rPr>
              <w:t xml:space="preserve">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Municipal.</w:t>
            </w:r>
          </w:p>
          <w:p w14:paraId="030CADD0" w14:textId="77777777" w:rsidR="00D97FC1" w:rsidRDefault="00D97FC1" w:rsidP="00F42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3DC056C" w14:textId="33973AFB" w:rsidR="00F42FF0" w:rsidRDefault="00F42FF0" w:rsidP="00F42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 </w:t>
            </w:r>
            <w:proofErr w:type="gramStart"/>
            <w:r w:rsidR="00D97FC1">
              <w:rPr>
                <w:rFonts w:ascii="Arial" w:hAnsi="Arial" w:cs="Arial"/>
              </w:rPr>
              <w:t>Septiembre</w:t>
            </w:r>
            <w:proofErr w:type="gramEnd"/>
            <w:r w:rsidR="00D97FC1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Análisis, Implementación y Seguimiento Municipal.</w:t>
            </w:r>
          </w:p>
          <w:p w14:paraId="6E26DC3D" w14:textId="77777777" w:rsidR="00F42FF0" w:rsidRDefault="00F42FF0" w:rsidP="00E02C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A26625A" w14:textId="0A000E6C" w:rsidR="00E02C0B" w:rsidRDefault="00E02C0B" w:rsidP="00E02C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121803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unio</w:t>
            </w:r>
            <w:proofErr w:type="gramEnd"/>
            <w:r>
              <w:rPr>
                <w:rFonts w:ascii="Arial" w:hAnsi="Arial" w:cs="Arial"/>
              </w:rPr>
              <w:t xml:space="preserve"> 2019 – </w:t>
            </w:r>
            <w:proofErr w:type="gramStart"/>
            <w:r w:rsidR="00F42FF0">
              <w:rPr>
                <w:rFonts w:ascii="Arial" w:hAnsi="Arial" w:cs="Arial"/>
              </w:rPr>
              <w:t>Junio</w:t>
            </w:r>
            <w:proofErr w:type="gramEnd"/>
            <w:r w:rsidR="00F42FF0"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 e Implementación.</w:t>
            </w:r>
          </w:p>
          <w:p w14:paraId="6904C3CF" w14:textId="77777777" w:rsidR="00E02C0B" w:rsidRDefault="00E02C0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B75713" w14:textId="2DA9E00B" w:rsidR="00B853D7" w:rsidRDefault="00B853D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 xml:space="preserve">6 </w:t>
            </w:r>
            <w:r w:rsidR="00E02C0B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E02C0B">
              <w:rPr>
                <w:rFonts w:ascii="Arial" w:hAnsi="Arial" w:cs="Arial"/>
              </w:rPr>
              <w:t>junio 2019</w:t>
            </w:r>
            <w:r w:rsidRPr="00CD11B4">
              <w:rPr>
                <w:rFonts w:ascii="Arial" w:hAnsi="Arial" w:cs="Arial"/>
              </w:rPr>
              <w:t xml:space="preserve">). Auditor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 e Implementación.</w:t>
            </w:r>
          </w:p>
          <w:p w14:paraId="3840D1AA" w14:textId="77777777" w:rsidR="00B853D7" w:rsidRDefault="00B853D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77C506BF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056BE">
              <w:rPr>
                <w:rFonts w:ascii="Arial" w:hAnsi="Arial" w:cs="Arial"/>
              </w:rPr>
              <w:t>Marzo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1056BE">
              <w:rPr>
                <w:rFonts w:ascii="Arial" w:hAnsi="Arial" w:cs="Arial"/>
              </w:rPr>
              <w:t xml:space="preserve">4 </w:t>
            </w:r>
            <w:r w:rsidR="00B853D7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B853D7">
              <w:rPr>
                <w:rFonts w:ascii="Arial" w:hAnsi="Arial" w:cs="Arial"/>
              </w:rPr>
              <w:t>Mayo 2016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853D7">
              <w:rPr>
                <w:rFonts w:ascii="Arial" w:hAnsi="Arial" w:cs="Arial"/>
              </w:rPr>
              <w:t xml:space="preserve">Auxiliar de </w:t>
            </w:r>
            <w:r w:rsidRPr="00CD11B4">
              <w:rPr>
                <w:rFonts w:ascii="Arial" w:hAnsi="Arial" w:cs="Arial"/>
              </w:rPr>
              <w:t xml:space="preserve">Auditor </w:t>
            </w:r>
            <w:r w:rsidR="001056BE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1056BE">
              <w:rPr>
                <w:rFonts w:ascii="Arial" w:hAnsi="Arial" w:cs="Arial"/>
              </w:rPr>
              <w:t>Análisis e Implementación.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E02C0B">
        <w:tc>
          <w:tcPr>
            <w:tcW w:w="4219" w:type="dxa"/>
          </w:tcPr>
          <w:p w14:paraId="26B942BE" w14:textId="16979B9B" w:rsidR="0032288F" w:rsidRPr="00CD11B4" w:rsidRDefault="001056B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Profesionales en Manejo de Datos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185752" w14:textId="65B2C47E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056BE">
              <w:rPr>
                <w:rFonts w:ascii="Arial" w:hAnsi="Arial" w:cs="Arial"/>
              </w:rPr>
              <w:t>Octubre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1056BE">
              <w:rPr>
                <w:rFonts w:ascii="Arial" w:hAnsi="Arial" w:cs="Arial"/>
              </w:rPr>
              <w:t xml:space="preserve">3 </w:t>
            </w:r>
            <w:r w:rsidRPr="00CD11B4">
              <w:rPr>
                <w:rFonts w:ascii="Arial" w:hAnsi="Arial" w:cs="Arial"/>
              </w:rPr>
              <w:t>- M</w:t>
            </w:r>
            <w:r w:rsidR="001056BE">
              <w:rPr>
                <w:rFonts w:ascii="Arial" w:hAnsi="Arial" w:cs="Arial"/>
              </w:rPr>
              <w:t>arzo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1056BE">
              <w:rPr>
                <w:rFonts w:ascii="Arial" w:hAnsi="Arial" w:cs="Arial"/>
              </w:rPr>
              <w:t>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056BE">
              <w:rPr>
                <w:rFonts w:ascii="Arial" w:hAnsi="Arial" w:cs="Arial"/>
              </w:rPr>
              <w:t>Consultor y desarrollador de tableros ejecutivos</w:t>
            </w:r>
            <w:r w:rsidRPr="00CD11B4">
              <w:rPr>
                <w:rFonts w:ascii="Arial" w:hAnsi="Arial" w:cs="Arial"/>
              </w:rPr>
              <w:t>.</w:t>
            </w:r>
          </w:p>
          <w:p w14:paraId="00E88CE2" w14:textId="77777777" w:rsidR="001056BE" w:rsidRPr="00CD11B4" w:rsidRDefault="001056B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E02C0B">
        <w:tc>
          <w:tcPr>
            <w:tcW w:w="4219" w:type="dxa"/>
          </w:tcPr>
          <w:p w14:paraId="3E071E21" w14:textId="22DAD31F" w:rsidR="0032288F" w:rsidRPr="00CD11B4" w:rsidRDefault="001056B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Nazca Sistemas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82F4DD" w14:textId="7CB7A503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056BE">
              <w:rPr>
                <w:rFonts w:ascii="Arial" w:hAnsi="Arial" w:cs="Arial"/>
              </w:rPr>
              <w:t xml:space="preserve">Diciembre 2011 </w:t>
            </w:r>
            <w:r w:rsidRPr="00CD11B4">
              <w:rPr>
                <w:rFonts w:ascii="Arial" w:hAnsi="Arial" w:cs="Arial"/>
              </w:rPr>
              <w:t>-</w:t>
            </w:r>
            <w:r w:rsidR="001056BE">
              <w:rPr>
                <w:rFonts w:ascii="Arial" w:hAnsi="Arial" w:cs="Arial"/>
              </w:rPr>
              <w:t xml:space="preserve"> Octubre 2013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056BE">
              <w:rPr>
                <w:rFonts w:ascii="Arial" w:hAnsi="Arial" w:cs="Arial"/>
              </w:rPr>
              <w:t>Desarrollo de Software</w:t>
            </w:r>
            <w:r w:rsidRPr="00CD11B4">
              <w:rPr>
                <w:rFonts w:ascii="Arial" w:hAnsi="Arial" w:cs="Arial"/>
              </w:rPr>
              <w:t>.</w:t>
            </w:r>
          </w:p>
          <w:p w14:paraId="6B98E2A7" w14:textId="77777777" w:rsidR="001056BE" w:rsidRPr="00CD11B4" w:rsidRDefault="001056B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E02C0B">
        <w:tc>
          <w:tcPr>
            <w:tcW w:w="4219" w:type="dxa"/>
          </w:tcPr>
          <w:p w14:paraId="0FC3D671" w14:textId="402977BB" w:rsidR="0032288F" w:rsidRPr="00CD11B4" w:rsidRDefault="00F9076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Preparatoria Federal por Cooperación Lic. Benito Juárez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706F3CEC" w:rsidR="0032288F" w:rsidRPr="00CD11B4" w:rsidRDefault="0032288F" w:rsidP="001056B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(Agosto 20</w:t>
            </w:r>
            <w:r w:rsidR="001056BE">
              <w:rPr>
                <w:rFonts w:ascii="Arial" w:hAnsi="Arial" w:cs="Arial"/>
              </w:rPr>
              <w:t xml:space="preserve">09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1056BE">
              <w:rPr>
                <w:rFonts w:ascii="Arial" w:hAnsi="Arial" w:cs="Arial"/>
              </w:rPr>
              <w:t>Diciembre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1056BE">
              <w:rPr>
                <w:rFonts w:ascii="Arial" w:hAnsi="Arial" w:cs="Arial"/>
              </w:rPr>
              <w:t>09)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1056BE">
              <w:rPr>
                <w:rFonts w:ascii="Arial" w:hAnsi="Arial" w:cs="Arial"/>
              </w:rPr>
              <w:t>Docente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38500" w14:textId="77777777" w:rsidR="00663288" w:rsidRDefault="00663288" w:rsidP="007E3B29">
      <w:pPr>
        <w:spacing w:after="0" w:line="240" w:lineRule="auto"/>
      </w:pPr>
      <w:r>
        <w:separator/>
      </w:r>
    </w:p>
  </w:endnote>
  <w:endnote w:type="continuationSeparator" w:id="0">
    <w:p w14:paraId="753969F3" w14:textId="77777777" w:rsidR="00663288" w:rsidRDefault="00663288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901FE8" w14:textId="77777777" w:rsidR="00663288" w:rsidRDefault="00663288" w:rsidP="007E3B29">
      <w:pPr>
        <w:spacing w:after="0" w:line="240" w:lineRule="auto"/>
      </w:pPr>
      <w:r>
        <w:separator/>
      </w:r>
    </w:p>
  </w:footnote>
  <w:footnote w:type="continuationSeparator" w:id="0">
    <w:p w14:paraId="78BDC0DD" w14:textId="77777777" w:rsidR="00663288" w:rsidRDefault="00663288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09F86BF6" w:rsidR="007E3B29" w:rsidRDefault="00E9162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E46717D" wp14:editId="7DB10B55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76F78"/>
    <w:rsid w:val="00091635"/>
    <w:rsid w:val="000A6922"/>
    <w:rsid w:val="000C1679"/>
    <w:rsid w:val="001056BE"/>
    <w:rsid w:val="00121803"/>
    <w:rsid w:val="0013174D"/>
    <w:rsid w:val="00152687"/>
    <w:rsid w:val="00187CB9"/>
    <w:rsid w:val="00187EAB"/>
    <w:rsid w:val="001A1209"/>
    <w:rsid w:val="001A25EB"/>
    <w:rsid w:val="001C1D67"/>
    <w:rsid w:val="00207762"/>
    <w:rsid w:val="002413AF"/>
    <w:rsid w:val="00256CFB"/>
    <w:rsid w:val="002C1A1B"/>
    <w:rsid w:val="002F7B65"/>
    <w:rsid w:val="0032288F"/>
    <w:rsid w:val="00382129"/>
    <w:rsid w:val="00397B66"/>
    <w:rsid w:val="003C29FD"/>
    <w:rsid w:val="00414003"/>
    <w:rsid w:val="00471AF0"/>
    <w:rsid w:val="00497E6E"/>
    <w:rsid w:val="004D27B1"/>
    <w:rsid w:val="005162B3"/>
    <w:rsid w:val="00570335"/>
    <w:rsid w:val="00595960"/>
    <w:rsid w:val="005B307F"/>
    <w:rsid w:val="005B369F"/>
    <w:rsid w:val="005C15DC"/>
    <w:rsid w:val="005C3DB3"/>
    <w:rsid w:val="006101FD"/>
    <w:rsid w:val="00663288"/>
    <w:rsid w:val="006E27CD"/>
    <w:rsid w:val="006E6932"/>
    <w:rsid w:val="006F7CFA"/>
    <w:rsid w:val="00710BAC"/>
    <w:rsid w:val="007152E9"/>
    <w:rsid w:val="007E3B29"/>
    <w:rsid w:val="007F291A"/>
    <w:rsid w:val="00834B12"/>
    <w:rsid w:val="00862FB5"/>
    <w:rsid w:val="00870EDF"/>
    <w:rsid w:val="00883A46"/>
    <w:rsid w:val="008A2F37"/>
    <w:rsid w:val="009C7268"/>
    <w:rsid w:val="009D20AD"/>
    <w:rsid w:val="009D45E0"/>
    <w:rsid w:val="009F03DF"/>
    <w:rsid w:val="00A1179D"/>
    <w:rsid w:val="00A534D3"/>
    <w:rsid w:val="00A563BC"/>
    <w:rsid w:val="00A57C4B"/>
    <w:rsid w:val="00AB4D13"/>
    <w:rsid w:val="00AD341D"/>
    <w:rsid w:val="00B5185D"/>
    <w:rsid w:val="00B853D7"/>
    <w:rsid w:val="00BB3FAC"/>
    <w:rsid w:val="00BB5168"/>
    <w:rsid w:val="00BB5463"/>
    <w:rsid w:val="00BD2744"/>
    <w:rsid w:val="00C509F4"/>
    <w:rsid w:val="00C54280"/>
    <w:rsid w:val="00C55456"/>
    <w:rsid w:val="00D97FC1"/>
    <w:rsid w:val="00E02C0B"/>
    <w:rsid w:val="00E23180"/>
    <w:rsid w:val="00E31E60"/>
    <w:rsid w:val="00E45958"/>
    <w:rsid w:val="00E70F95"/>
    <w:rsid w:val="00E91625"/>
    <w:rsid w:val="00EB41BA"/>
    <w:rsid w:val="00F156CF"/>
    <w:rsid w:val="00F42FF0"/>
    <w:rsid w:val="00F6338B"/>
    <w:rsid w:val="00F72D0F"/>
    <w:rsid w:val="00F81CF1"/>
    <w:rsid w:val="00F9076C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202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3</cp:revision>
  <cp:lastPrinted>2016-08-29T14:22:00Z</cp:lastPrinted>
  <dcterms:created xsi:type="dcterms:W3CDTF">2025-09-12T18:17:00Z</dcterms:created>
  <dcterms:modified xsi:type="dcterms:W3CDTF">2025-09-15T19:45:00Z</dcterms:modified>
</cp:coreProperties>
</file>