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D7E70" w14:textId="77777777" w:rsidR="004B315E" w:rsidRDefault="00CD69D8" w:rsidP="00CD69D8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L.C. KARINA LIZBETH GUTIÉRREZ GARCÍA</w:t>
      </w:r>
    </w:p>
    <w:p w14:paraId="0A6BBD5D" w14:textId="404DE13D" w:rsidR="00CD69D8" w:rsidRPr="004B315E" w:rsidRDefault="00603970" w:rsidP="00CD69D8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</w:rPr>
        <w:t>DIRECTORA GENERAL ADSCRITA A LA AUDITORÍA ESPECIAL DE CUMPLIMIENTO “A”</w:t>
      </w:r>
    </w:p>
    <w:p w14:paraId="624C5780" w14:textId="7FC5BC0D" w:rsidR="00CD69D8" w:rsidRDefault="004C6C26" w:rsidP="00CD69D8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</w:t>
      </w:r>
      <w:r w:rsidR="004B315E">
        <w:rPr>
          <w:rFonts w:ascii="Arial" w:hAnsi="Arial" w:cs="Arial"/>
        </w:rPr>
        <w:t>GB</w:t>
      </w:r>
      <w:proofErr w:type="spellEnd"/>
    </w:p>
    <w:p w14:paraId="25C5A49D" w14:textId="77777777" w:rsidR="00CD69D8" w:rsidRPr="00CD11B4" w:rsidRDefault="00CD69D8" w:rsidP="00CD69D8">
      <w:pPr>
        <w:spacing w:after="0"/>
        <w:rPr>
          <w:rFonts w:ascii="Arial" w:hAnsi="Arial" w:cs="Arial"/>
        </w:rPr>
      </w:pPr>
    </w:p>
    <w:p w14:paraId="2A48F015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4B2F0F53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6BB7BF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A74F700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  <w:bCs/>
          <w:iCs/>
        </w:rPr>
        <w:t>Licenciado en Contaduría</w:t>
      </w:r>
      <w:r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>
        <w:rPr>
          <w:rFonts w:ascii="Arial" w:hAnsi="Arial" w:cs="Arial"/>
        </w:rPr>
        <w:t>1997-2001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Instituto de Estudios Profesionales de Saltillo, A.C., incorporada a la Secretaría de Educación Pública.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643481F5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D6A6E5E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718E83D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19228B3" w14:textId="77777777" w:rsidR="00CD69D8" w:rsidRPr="00CD11B4" w:rsidRDefault="00CD69D8" w:rsidP="00CD69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3F30523D" w14:textId="77777777" w:rsidR="00CD69D8" w:rsidRPr="007415F7" w:rsidRDefault="00CD69D8" w:rsidP="00CD69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CD69D8" w:rsidRPr="00CD11B4" w14:paraId="696814A9" w14:textId="77777777" w:rsidTr="00345E62">
        <w:tc>
          <w:tcPr>
            <w:tcW w:w="4219" w:type="dxa"/>
          </w:tcPr>
          <w:p w14:paraId="3BCFC7A0" w14:textId="77777777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2D2A1A52" w14:textId="77777777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340836C" w14:textId="77777777" w:rsidR="00CD69D8" w:rsidRPr="00CD11B4" w:rsidRDefault="00CD69D8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72C2019" w14:textId="65B24350" w:rsidR="00603970" w:rsidRDefault="00603970" w:rsidP="006039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03A5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Enero</w:t>
            </w:r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</w:t>
            </w:r>
            <w:r w:rsidRPr="00B03A5D">
              <w:rPr>
                <w:rFonts w:ascii="Arial" w:hAnsi="Arial" w:cs="Arial"/>
              </w:rPr>
              <w:t xml:space="preserve">- A la fecha). </w:t>
            </w:r>
            <w:r>
              <w:rPr>
                <w:rFonts w:ascii="Arial" w:hAnsi="Arial" w:cs="Arial"/>
              </w:rPr>
              <w:t>Directora General adscrita a la</w:t>
            </w:r>
            <w:r>
              <w:rPr>
                <w:rFonts w:ascii="Arial" w:hAnsi="Arial" w:cs="Arial"/>
              </w:rPr>
              <w:t xml:space="preserve"> Auditoría Especial de Cumplimiento “</w:t>
            </w: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”</w:t>
            </w:r>
            <w:r w:rsidRPr="00B03A5D">
              <w:rPr>
                <w:rFonts w:ascii="Arial" w:hAnsi="Arial" w:cs="Arial"/>
              </w:rPr>
              <w:t>.</w:t>
            </w:r>
          </w:p>
          <w:p w14:paraId="20C315E8" w14:textId="77777777" w:rsidR="00603970" w:rsidRDefault="00603970" w:rsidP="004B31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776EE2" w14:textId="1C1A123D" w:rsidR="004B315E" w:rsidRDefault="004B315E" w:rsidP="004B31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03A5D">
              <w:rPr>
                <w:rFonts w:ascii="Arial" w:hAnsi="Arial" w:cs="Arial"/>
              </w:rPr>
              <w:t>(</w:t>
            </w:r>
            <w:r w:rsidR="009B4187">
              <w:rPr>
                <w:rFonts w:ascii="Arial" w:hAnsi="Arial" w:cs="Arial"/>
              </w:rPr>
              <w:t>Mayo</w:t>
            </w:r>
            <w:r>
              <w:rPr>
                <w:rFonts w:ascii="Arial" w:hAnsi="Arial" w:cs="Arial"/>
              </w:rPr>
              <w:t xml:space="preserve"> 2023 </w:t>
            </w:r>
            <w:r w:rsidR="00603970">
              <w:rPr>
                <w:rFonts w:ascii="Arial" w:hAnsi="Arial" w:cs="Arial"/>
              </w:rPr>
              <w:t>–</w:t>
            </w:r>
            <w:r w:rsidRPr="00B03A5D">
              <w:rPr>
                <w:rFonts w:ascii="Arial" w:hAnsi="Arial" w:cs="Arial"/>
              </w:rPr>
              <w:t xml:space="preserve"> </w:t>
            </w:r>
            <w:r w:rsidR="00603970">
              <w:rPr>
                <w:rFonts w:ascii="Arial" w:hAnsi="Arial" w:cs="Arial"/>
              </w:rPr>
              <w:t>Enero 2024</w:t>
            </w:r>
            <w:r w:rsidRPr="00B03A5D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Encargada del Despacho de la Auditoría Especial de Cumplimiento “B”</w:t>
            </w:r>
            <w:r w:rsidRPr="00B03A5D">
              <w:rPr>
                <w:rFonts w:ascii="Arial" w:hAnsi="Arial" w:cs="Arial"/>
              </w:rPr>
              <w:t>.</w:t>
            </w:r>
          </w:p>
          <w:p w14:paraId="4BECA60C" w14:textId="77777777" w:rsidR="004B315E" w:rsidRDefault="004B315E" w:rsidP="004B31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401005B" w14:textId="725826FD" w:rsidR="004B315E" w:rsidRDefault="004B315E" w:rsidP="004B31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03A5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 –</w:t>
            </w:r>
            <w:r w:rsidRPr="00B03A5D">
              <w:rPr>
                <w:rFonts w:ascii="Arial" w:hAnsi="Arial" w:cs="Arial"/>
              </w:rPr>
              <w:t xml:space="preserve"> </w:t>
            </w:r>
            <w:r w:rsidR="009B4187">
              <w:rPr>
                <w:rFonts w:ascii="Arial" w:hAnsi="Arial" w:cs="Arial"/>
              </w:rPr>
              <w:t>Mayo</w:t>
            </w:r>
            <w:r>
              <w:rPr>
                <w:rFonts w:ascii="Arial" w:hAnsi="Arial" w:cs="Arial"/>
              </w:rPr>
              <w:t xml:space="preserve"> 2023</w:t>
            </w:r>
            <w:r w:rsidRPr="00B03A5D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</w:t>
            </w:r>
            <w:r w:rsidRPr="00B03A5D">
              <w:rPr>
                <w:rFonts w:ascii="Arial" w:hAnsi="Arial" w:cs="Arial"/>
              </w:rPr>
              <w:t>irector</w:t>
            </w:r>
            <w:r w:rsidR="00603970">
              <w:rPr>
                <w:rFonts w:ascii="Arial" w:hAnsi="Arial" w:cs="Arial"/>
              </w:rPr>
              <w:t>a</w:t>
            </w:r>
            <w:r w:rsidRPr="00B03A5D">
              <w:rPr>
                <w:rFonts w:ascii="Arial" w:hAnsi="Arial" w:cs="Arial"/>
              </w:rPr>
              <w:t xml:space="preserve"> de Auditoría a Poderes y Organismos</w:t>
            </w:r>
            <w:r>
              <w:rPr>
                <w:rFonts w:ascii="Arial" w:hAnsi="Arial" w:cs="Arial"/>
              </w:rPr>
              <w:t xml:space="preserve"> “C”</w:t>
            </w:r>
            <w:r w:rsidRPr="00B03A5D">
              <w:rPr>
                <w:rFonts w:ascii="Arial" w:hAnsi="Arial" w:cs="Arial"/>
              </w:rPr>
              <w:t>.</w:t>
            </w:r>
          </w:p>
          <w:p w14:paraId="57292E00" w14:textId="77777777" w:rsidR="00413498" w:rsidRDefault="004134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E9FAD34" w14:textId="2F3A8048" w:rsidR="004C6C26" w:rsidRDefault="004C6C2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03A5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Mayo 2022 </w:t>
            </w:r>
            <w:r w:rsidR="00413498">
              <w:rPr>
                <w:rFonts w:ascii="Arial" w:hAnsi="Arial" w:cs="Arial"/>
              </w:rPr>
              <w:t>–</w:t>
            </w:r>
            <w:r w:rsidRPr="00B03A5D">
              <w:rPr>
                <w:rFonts w:ascii="Arial" w:hAnsi="Arial" w:cs="Arial"/>
              </w:rPr>
              <w:t xml:space="preserve"> </w:t>
            </w:r>
            <w:r w:rsidR="00413498">
              <w:rPr>
                <w:rFonts w:ascii="Arial" w:hAnsi="Arial" w:cs="Arial"/>
              </w:rPr>
              <w:t>Septiembre 2022</w:t>
            </w:r>
            <w:r w:rsidRPr="00B03A5D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</w:t>
            </w:r>
            <w:r w:rsidRPr="00B03A5D">
              <w:rPr>
                <w:rFonts w:ascii="Arial" w:hAnsi="Arial" w:cs="Arial"/>
              </w:rPr>
              <w:t>irector</w:t>
            </w:r>
            <w:r w:rsidR="00603970">
              <w:rPr>
                <w:rFonts w:ascii="Arial" w:hAnsi="Arial" w:cs="Arial"/>
              </w:rPr>
              <w:t>a</w:t>
            </w:r>
            <w:r w:rsidRPr="00B03A5D">
              <w:rPr>
                <w:rFonts w:ascii="Arial" w:hAnsi="Arial" w:cs="Arial"/>
              </w:rPr>
              <w:t xml:space="preserve"> de Auditoría a Poderes y Organismos</w:t>
            </w:r>
            <w:r w:rsidR="009E2163">
              <w:rPr>
                <w:rFonts w:ascii="Arial" w:hAnsi="Arial" w:cs="Arial"/>
              </w:rPr>
              <w:t xml:space="preserve"> “C”</w:t>
            </w:r>
            <w:r w:rsidRPr="00B03A5D">
              <w:rPr>
                <w:rFonts w:ascii="Arial" w:hAnsi="Arial" w:cs="Arial"/>
              </w:rPr>
              <w:t>.</w:t>
            </w:r>
          </w:p>
          <w:p w14:paraId="2337DF2F" w14:textId="77777777" w:rsidR="004C6C26" w:rsidRDefault="004C6C2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10915B1" w14:textId="3ADCBA23" w:rsidR="00225490" w:rsidRPr="00B03A5D" w:rsidRDefault="00225490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03A5D">
              <w:rPr>
                <w:rFonts w:ascii="Arial" w:hAnsi="Arial" w:cs="Arial"/>
              </w:rPr>
              <w:t>(</w:t>
            </w:r>
            <w:r w:rsidR="002900A9" w:rsidRPr="00B03A5D">
              <w:rPr>
                <w:rFonts w:ascii="Arial" w:hAnsi="Arial" w:cs="Arial"/>
              </w:rPr>
              <w:t xml:space="preserve">Enero </w:t>
            </w:r>
            <w:r w:rsidRPr="00B03A5D">
              <w:rPr>
                <w:rFonts w:ascii="Arial" w:hAnsi="Arial" w:cs="Arial"/>
              </w:rPr>
              <w:t>2020</w:t>
            </w:r>
            <w:r w:rsidR="004C6C26">
              <w:rPr>
                <w:rFonts w:ascii="Arial" w:hAnsi="Arial" w:cs="Arial"/>
              </w:rPr>
              <w:t xml:space="preserve"> –</w:t>
            </w:r>
            <w:r w:rsidRPr="00B03A5D">
              <w:rPr>
                <w:rFonts w:ascii="Arial" w:hAnsi="Arial" w:cs="Arial"/>
              </w:rPr>
              <w:t xml:space="preserve"> </w:t>
            </w:r>
            <w:r w:rsidR="004C6C26">
              <w:rPr>
                <w:rFonts w:ascii="Arial" w:hAnsi="Arial" w:cs="Arial"/>
              </w:rPr>
              <w:t>Mayo 2022</w:t>
            </w:r>
            <w:r w:rsidRPr="00B03A5D">
              <w:rPr>
                <w:rFonts w:ascii="Arial" w:hAnsi="Arial" w:cs="Arial"/>
              </w:rPr>
              <w:t>). Subdirector</w:t>
            </w:r>
            <w:r w:rsidR="00603970">
              <w:rPr>
                <w:rFonts w:ascii="Arial" w:hAnsi="Arial" w:cs="Arial"/>
              </w:rPr>
              <w:t>a</w:t>
            </w:r>
            <w:bookmarkStart w:id="0" w:name="_GoBack"/>
            <w:bookmarkEnd w:id="0"/>
            <w:r w:rsidRPr="00B03A5D">
              <w:rPr>
                <w:rFonts w:ascii="Arial" w:hAnsi="Arial" w:cs="Arial"/>
              </w:rPr>
              <w:t xml:space="preserve"> de la Dirección de Auditoría a Poderes y Organismos.</w:t>
            </w:r>
          </w:p>
          <w:p w14:paraId="4487A7C4" w14:textId="77777777" w:rsidR="00225490" w:rsidRPr="00B03A5D" w:rsidRDefault="00225490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CFE9297" w14:textId="023C0DDB" w:rsidR="007415F7" w:rsidRPr="00B03A5D" w:rsidRDefault="007415F7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03A5D">
              <w:rPr>
                <w:rFonts w:ascii="Arial" w:hAnsi="Arial" w:cs="Arial"/>
              </w:rPr>
              <w:t xml:space="preserve">(Mayo 2016 </w:t>
            </w:r>
            <w:r w:rsidR="00225490" w:rsidRPr="00B03A5D">
              <w:rPr>
                <w:rFonts w:ascii="Arial" w:hAnsi="Arial" w:cs="Arial"/>
              </w:rPr>
              <w:t xml:space="preserve">– </w:t>
            </w:r>
            <w:r w:rsidR="002900A9" w:rsidRPr="00B03A5D">
              <w:rPr>
                <w:rFonts w:ascii="Arial" w:hAnsi="Arial" w:cs="Arial"/>
              </w:rPr>
              <w:t xml:space="preserve">Enero </w:t>
            </w:r>
            <w:r w:rsidR="00225490" w:rsidRPr="00B03A5D">
              <w:rPr>
                <w:rFonts w:ascii="Arial" w:hAnsi="Arial" w:cs="Arial"/>
              </w:rPr>
              <w:t>2020</w:t>
            </w:r>
            <w:r w:rsidRPr="00B03A5D">
              <w:rPr>
                <w:rFonts w:ascii="Arial" w:hAnsi="Arial" w:cs="Arial"/>
              </w:rPr>
              <w:t>). Auditor de la Dirección de Auditoría a Poderes y Organismos</w:t>
            </w:r>
          </w:p>
          <w:p w14:paraId="6D4A61DA" w14:textId="77777777" w:rsidR="007415F7" w:rsidRPr="00B03A5D" w:rsidRDefault="007415F7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998CE79" w14:textId="77777777" w:rsidR="00CD69D8" w:rsidRPr="00B03A5D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03A5D">
              <w:rPr>
                <w:rFonts w:ascii="Arial" w:hAnsi="Arial" w:cs="Arial"/>
              </w:rPr>
              <w:t xml:space="preserve">(Abril 2015 </w:t>
            </w:r>
            <w:r w:rsidR="007415F7" w:rsidRPr="00B03A5D">
              <w:rPr>
                <w:rFonts w:ascii="Arial" w:hAnsi="Arial" w:cs="Arial"/>
              </w:rPr>
              <w:t>–</w:t>
            </w:r>
            <w:r w:rsidRPr="00B03A5D">
              <w:rPr>
                <w:rFonts w:ascii="Arial" w:hAnsi="Arial" w:cs="Arial"/>
              </w:rPr>
              <w:t xml:space="preserve"> </w:t>
            </w:r>
            <w:r w:rsidR="007415F7" w:rsidRPr="00B03A5D">
              <w:rPr>
                <w:rFonts w:ascii="Arial" w:hAnsi="Arial" w:cs="Arial"/>
              </w:rPr>
              <w:t>Mayo 2016</w:t>
            </w:r>
            <w:r w:rsidRPr="00B03A5D">
              <w:rPr>
                <w:rFonts w:ascii="Arial" w:hAnsi="Arial" w:cs="Arial"/>
              </w:rPr>
              <w:t xml:space="preserve">). </w:t>
            </w:r>
            <w:r w:rsidR="007415F7" w:rsidRPr="00B03A5D">
              <w:rPr>
                <w:rFonts w:ascii="Arial" w:hAnsi="Arial" w:cs="Arial"/>
              </w:rPr>
              <w:t xml:space="preserve">Auxiliar de </w:t>
            </w:r>
            <w:r w:rsidRPr="00B03A5D">
              <w:rPr>
                <w:rFonts w:ascii="Arial" w:hAnsi="Arial" w:cs="Arial"/>
              </w:rPr>
              <w:t>Auditor de la Dirección de Auditoría a Poderes y Organismos.</w:t>
            </w:r>
          </w:p>
          <w:p w14:paraId="5635CF8C" w14:textId="77777777" w:rsidR="00CD69D8" w:rsidRPr="00B03A5D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D69D8" w:rsidRPr="00CD11B4" w14:paraId="7417C088" w14:textId="77777777" w:rsidTr="00345E62">
        <w:tc>
          <w:tcPr>
            <w:tcW w:w="4219" w:type="dxa"/>
          </w:tcPr>
          <w:p w14:paraId="364250E9" w14:textId="77777777" w:rsidR="00225490" w:rsidRDefault="00225490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8ED7953" w14:textId="0B6ED732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Administración Fiscal General</w:t>
            </w:r>
          </w:p>
        </w:tc>
        <w:tc>
          <w:tcPr>
            <w:tcW w:w="709" w:type="dxa"/>
          </w:tcPr>
          <w:p w14:paraId="29544E81" w14:textId="77777777" w:rsidR="00CD69D8" w:rsidRPr="00CD11B4" w:rsidRDefault="00CD69D8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5B274C4" w14:textId="77777777" w:rsidR="009F17FB" w:rsidRDefault="009F17FB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2546D2D" w14:textId="2CB1A277" w:rsidR="00CD69D8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Agosto 2001 - Febrero 2015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Revisor-Evaluador.</w:t>
            </w:r>
          </w:p>
          <w:p w14:paraId="1BED27AC" w14:textId="77777777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D69D8" w:rsidRPr="00CD11B4" w14:paraId="633122B9" w14:textId="77777777" w:rsidTr="00345E62">
        <w:tc>
          <w:tcPr>
            <w:tcW w:w="4219" w:type="dxa"/>
          </w:tcPr>
          <w:p w14:paraId="599AD09F" w14:textId="77777777" w:rsidR="00225490" w:rsidRDefault="00225490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E421372" w14:textId="4882B65C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Movistar, S.A. de C.V.</w:t>
            </w:r>
          </w:p>
        </w:tc>
        <w:tc>
          <w:tcPr>
            <w:tcW w:w="709" w:type="dxa"/>
          </w:tcPr>
          <w:p w14:paraId="57F0E7EF" w14:textId="77777777" w:rsidR="00CD69D8" w:rsidRPr="00CD11B4" w:rsidRDefault="00CD69D8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633788" w14:textId="77777777" w:rsidR="00225490" w:rsidRDefault="00225490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FEAEC3" w14:textId="4FFBA7DA" w:rsidR="00CD69D8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(Noviembre 1999 - Julio 2001). Auxiliar Administrativo.</w:t>
            </w:r>
          </w:p>
          <w:p w14:paraId="7883611A" w14:textId="77777777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D69D8" w:rsidRPr="00CD11B4" w14:paraId="1EC8F955" w14:textId="77777777" w:rsidTr="00345E62">
        <w:tc>
          <w:tcPr>
            <w:tcW w:w="4219" w:type="dxa"/>
          </w:tcPr>
          <w:p w14:paraId="3F648D11" w14:textId="77777777" w:rsidR="00225490" w:rsidRDefault="00225490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F0DEBD8" w14:textId="23423E81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Morales y Asociados, A.C.</w:t>
            </w:r>
          </w:p>
        </w:tc>
        <w:tc>
          <w:tcPr>
            <w:tcW w:w="709" w:type="dxa"/>
          </w:tcPr>
          <w:p w14:paraId="041DB91B" w14:textId="77777777" w:rsidR="00CD69D8" w:rsidRPr="00CD11B4" w:rsidRDefault="00CD69D8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1A820A" w14:textId="77777777" w:rsidR="00225490" w:rsidRDefault="00225490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352E933" w14:textId="0F84937B" w:rsidR="00CD69D8" w:rsidRPr="00CD11B4" w:rsidRDefault="00CD69D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(Julio 1997 - Octubre 1999). Auxiliar Contable.</w:t>
            </w:r>
          </w:p>
        </w:tc>
      </w:tr>
    </w:tbl>
    <w:p w14:paraId="1F120760" w14:textId="77777777" w:rsidR="00CD69D8" w:rsidRDefault="00CD69D8" w:rsidP="00CD69D8"/>
    <w:p w14:paraId="11B1C206" w14:textId="77777777" w:rsidR="00CD69D8" w:rsidRDefault="00CD69D8" w:rsidP="00CD69D8"/>
    <w:p w14:paraId="6B6D12FB" w14:textId="77777777" w:rsidR="00E846B7" w:rsidRPr="00CD69D8" w:rsidRDefault="00E846B7" w:rsidP="00CD69D8"/>
    <w:sectPr w:rsidR="00E846B7" w:rsidRPr="00CD69D8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A52F8" w14:textId="77777777" w:rsidR="00A81006" w:rsidRDefault="00A81006">
      <w:pPr>
        <w:spacing w:after="0" w:line="240" w:lineRule="auto"/>
      </w:pPr>
      <w:r>
        <w:separator/>
      </w:r>
    </w:p>
  </w:endnote>
  <w:endnote w:type="continuationSeparator" w:id="0">
    <w:p w14:paraId="3497EBCB" w14:textId="77777777" w:rsidR="00A81006" w:rsidRDefault="00A81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2D0667" w14:textId="77777777" w:rsidR="00A81006" w:rsidRDefault="00A81006">
      <w:pPr>
        <w:spacing w:after="0" w:line="240" w:lineRule="auto"/>
      </w:pPr>
      <w:r>
        <w:separator/>
      </w:r>
    </w:p>
  </w:footnote>
  <w:footnote w:type="continuationSeparator" w:id="0">
    <w:p w14:paraId="1AEC3A47" w14:textId="77777777" w:rsidR="00A81006" w:rsidRDefault="00A81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C20B39" w14:textId="77777777" w:rsidR="00941B71" w:rsidRDefault="000F1B5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CB679F" wp14:editId="3453124F">
          <wp:simplePos x="0" y="0"/>
          <wp:positionH relativeFrom="column">
            <wp:posOffset>-1143000</wp:posOffset>
          </wp:positionH>
          <wp:positionV relativeFrom="paragraph">
            <wp:posOffset>-437515</wp:posOffset>
          </wp:positionV>
          <wp:extent cx="7886291" cy="10050780"/>
          <wp:effectExtent l="0" t="0" r="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610" cy="100524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57F0B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42498"/>
    <w:rsid w:val="000F1B5B"/>
    <w:rsid w:val="000F339C"/>
    <w:rsid w:val="00110D7B"/>
    <w:rsid w:val="0013694F"/>
    <w:rsid w:val="001533BF"/>
    <w:rsid w:val="00157BEF"/>
    <w:rsid w:val="001E5BD3"/>
    <w:rsid w:val="001E650B"/>
    <w:rsid w:val="001E7D81"/>
    <w:rsid w:val="00221C78"/>
    <w:rsid w:val="00222A28"/>
    <w:rsid w:val="00225490"/>
    <w:rsid w:val="00247629"/>
    <w:rsid w:val="00247AA7"/>
    <w:rsid w:val="00270A7D"/>
    <w:rsid w:val="002900A9"/>
    <w:rsid w:val="002975A3"/>
    <w:rsid w:val="002B22F8"/>
    <w:rsid w:val="002B5F4E"/>
    <w:rsid w:val="002B708C"/>
    <w:rsid w:val="002D4103"/>
    <w:rsid w:val="00344F84"/>
    <w:rsid w:val="0034564B"/>
    <w:rsid w:val="00383801"/>
    <w:rsid w:val="00413498"/>
    <w:rsid w:val="00414DEE"/>
    <w:rsid w:val="00426B67"/>
    <w:rsid w:val="00436A99"/>
    <w:rsid w:val="00441A55"/>
    <w:rsid w:val="00483D03"/>
    <w:rsid w:val="004869CF"/>
    <w:rsid w:val="004B315E"/>
    <w:rsid w:val="004C505E"/>
    <w:rsid w:val="004C6C26"/>
    <w:rsid w:val="004F1EEC"/>
    <w:rsid w:val="00530AE8"/>
    <w:rsid w:val="005441F2"/>
    <w:rsid w:val="0054673A"/>
    <w:rsid w:val="0055367B"/>
    <w:rsid w:val="0057322C"/>
    <w:rsid w:val="00586FAF"/>
    <w:rsid w:val="005950E3"/>
    <w:rsid w:val="005E76EF"/>
    <w:rsid w:val="005F5261"/>
    <w:rsid w:val="00603970"/>
    <w:rsid w:val="00622700"/>
    <w:rsid w:val="00623E19"/>
    <w:rsid w:val="0062574A"/>
    <w:rsid w:val="0062794A"/>
    <w:rsid w:val="00633FC7"/>
    <w:rsid w:val="006421D4"/>
    <w:rsid w:val="00673024"/>
    <w:rsid w:val="006B3599"/>
    <w:rsid w:val="006B578F"/>
    <w:rsid w:val="006C21BD"/>
    <w:rsid w:val="00711AE6"/>
    <w:rsid w:val="007333C0"/>
    <w:rsid w:val="007415F7"/>
    <w:rsid w:val="007B20E4"/>
    <w:rsid w:val="007C47E9"/>
    <w:rsid w:val="007F07E8"/>
    <w:rsid w:val="00805389"/>
    <w:rsid w:val="0080608B"/>
    <w:rsid w:val="00814450"/>
    <w:rsid w:val="00817FCA"/>
    <w:rsid w:val="00823790"/>
    <w:rsid w:val="00880473"/>
    <w:rsid w:val="008B3CE1"/>
    <w:rsid w:val="008C13DD"/>
    <w:rsid w:val="00930710"/>
    <w:rsid w:val="00941B71"/>
    <w:rsid w:val="009475BC"/>
    <w:rsid w:val="00971D0D"/>
    <w:rsid w:val="0097772C"/>
    <w:rsid w:val="00983F8F"/>
    <w:rsid w:val="009A5F72"/>
    <w:rsid w:val="009B4187"/>
    <w:rsid w:val="009C70CC"/>
    <w:rsid w:val="009D328C"/>
    <w:rsid w:val="009E2163"/>
    <w:rsid w:val="009F17FB"/>
    <w:rsid w:val="00A06D25"/>
    <w:rsid w:val="00A111E1"/>
    <w:rsid w:val="00A2789D"/>
    <w:rsid w:val="00A27A5D"/>
    <w:rsid w:val="00A301A2"/>
    <w:rsid w:val="00A410FB"/>
    <w:rsid w:val="00A81006"/>
    <w:rsid w:val="00A90131"/>
    <w:rsid w:val="00AB0886"/>
    <w:rsid w:val="00B015AA"/>
    <w:rsid w:val="00B03A5D"/>
    <w:rsid w:val="00B24356"/>
    <w:rsid w:val="00B42D12"/>
    <w:rsid w:val="00B5185E"/>
    <w:rsid w:val="00B8657F"/>
    <w:rsid w:val="00B94672"/>
    <w:rsid w:val="00BB586B"/>
    <w:rsid w:val="00BC6C46"/>
    <w:rsid w:val="00BF6EE7"/>
    <w:rsid w:val="00CD69D8"/>
    <w:rsid w:val="00D105E2"/>
    <w:rsid w:val="00D4011D"/>
    <w:rsid w:val="00D504B8"/>
    <w:rsid w:val="00D85E6E"/>
    <w:rsid w:val="00DD7AA5"/>
    <w:rsid w:val="00DF7AF6"/>
    <w:rsid w:val="00E170E0"/>
    <w:rsid w:val="00E26540"/>
    <w:rsid w:val="00E422C2"/>
    <w:rsid w:val="00E70543"/>
    <w:rsid w:val="00E846B7"/>
    <w:rsid w:val="00E9057C"/>
    <w:rsid w:val="00E9733D"/>
    <w:rsid w:val="00EF3718"/>
    <w:rsid w:val="00F51C57"/>
    <w:rsid w:val="00F709A0"/>
    <w:rsid w:val="00F853CF"/>
    <w:rsid w:val="00F86963"/>
    <w:rsid w:val="00F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7D0F8"/>
  <w15:docId w15:val="{1FBCA993-4B9F-4827-A0BA-6E8722F84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0F1B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1B5B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Lopez</dc:creator>
  <cp:lastModifiedBy>Karla Regina de la Peña Ortiz</cp:lastModifiedBy>
  <cp:revision>5</cp:revision>
  <dcterms:created xsi:type="dcterms:W3CDTF">2022-12-05T17:15:00Z</dcterms:created>
  <dcterms:modified xsi:type="dcterms:W3CDTF">2024-02-12T19:48:00Z</dcterms:modified>
</cp:coreProperties>
</file>