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3238B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5A161BD" w14:textId="66161419" w:rsidR="0032288F" w:rsidRPr="00CD11B4" w:rsidRDefault="0032288F" w:rsidP="0032288F">
      <w:pPr>
        <w:spacing w:after="0"/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564BFA">
        <w:rPr>
          <w:rFonts w:ascii="Arial" w:hAnsi="Arial" w:cs="Arial"/>
          <w:b/>
          <w:sz w:val="32"/>
          <w:szCs w:val="32"/>
        </w:rPr>
        <w:t>FELIPE DE JESÚS RAUDALES RAMÍREZ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B2F81A1" w14:textId="288C45A1" w:rsidR="0032288F" w:rsidRDefault="00852766" w:rsidP="00652C1F">
      <w:pPr>
        <w:tabs>
          <w:tab w:val="left" w:pos="1590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SUBDIRECTOR </w:t>
      </w:r>
      <w:r w:rsidR="003E6370">
        <w:rPr>
          <w:rFonts w:ascii="Arial" w:hAnsi="Arial" w:cs="Arial"/>
        </w:rPr>
        <w:t xml:space="preserve">DE LA DIRECCIÓN DE </w:t>
      </w:r>
      <w:r w:rsidR="00652C1F">
        <w:rPr>
          <w:rFonts w:ascii="Arial" w:hAnsi="Arial" w:cs="Arial"/>
        </w:rPr>
        <w:t>TRANSPARENCIA ADMINISTRATIVA Y CAPACITACIÓN.</w:t>
      </w:r>
    </w:p>
    <w:p w14:paraId="5E8DEE3E" w14:textId="1261D7F8" w:rsidR="003E6370" w:rsidRPr="00CD11B4" w:rsidRDefault="00852766" w:rsidP="00564BFA">
      <w:pPr>
        <w:tabs>
          <w:tab w:val="left" w:pos="1590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SD</w:t>
      </w:r>
      <w:r w:rsidR="00A63DEF">
        <w:rPr>
          <w:rFonts w:ascii="Arial" w:hAnsi="Arial" w:cs="Arial"/>
        </w:rPr>
        <w:t>A</w:t>
      </w:r>
    </w:p>
    <w:p w14:paraId="588CC9EA" w14:textId="77777777" w:rsidR="0032288F" w:rsidRPr="00CD11B4" w:rsidRDefault="0032288F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037CBB49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564BFA">
        <w:rPr>
          <w:rFonts w:ascii="Arial" w:hAnsi="Arial" w:cs="Arial"/>
        </w:rPr>
        <w:t>Licenciado en Derecho (2008</w:t>
      </w:r>
      <w:r w:rsidR="00E64B71">
        <w:rPr>
          <w:rFonts w:ascii="Arial" w:hAnsi="Arial" w:cs="Arial"/>
        </w:rPr>
        <w:t>-</w:t>
      </w:r>
      <w:r w:rsidR="00564BFA">
        <w:rPr>
          <w:rFonts w:ascii="Arial" w:hAnsi="Arial" w:cs="Arial"/>
        </w:rPr>
        <w:t>2013</w:t>
      </w:r>
      <w:r w:rsidR="006E3682">
        <w:rPr>
          <w:rFonts w:ascii="Arial" w:hAnsi="Arial" w:cs="Arial"/>
        </w:rPr>
        <w:t>).</w:t>
      </w:r>
      <w:r w:rsidR="00564BFA" w:rsidRPr="00CD11B4">
        <w:rPr>
          <w:rFonts w:ascii="Arial" w:hAnsi="Arial" w:cs="Arial"/>
        </w:rPr>
        <w:t xml:space="preserve"> Facultad de Jurisprudencia de la Universidad Autonoma  de Coahuila.</w:t>
      </w:r>
    </w:p>
    <w:p w14:paraId="557835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FA9F3CC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5FADA1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0A7510BD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6CD21D6E" w14:textId="77777777" w:rsidTr="002D5CAA">
        <w:tc>
          <w:tcPr>
            <w:tcW w:w="4219" w:type="dxa"/>
          </w:tcPr>
          <w:p w14:paraId="6D30385E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6DEF6F66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F0596AC" w14:textId="1E2F13A2" w:rsidR="00852766" w:rsidRDefault="00852766" w:rsidP="004E20B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Noviembre</w:t>
            </w:r>
            <w:proofErr w:type="gramEnd"/>
            <w:r>
              <w:rPr>
                <w:rFonts w:ascii="Arial" w:hAnsi="Arial" w:cs="Arial"/>
              </w:rPr>
              <w:t xml:space="preserve"> 2022 – A la fecha). Subdirector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Transparencia Administrativa y Capacitación</w:t>
            </w:r>
          </w:p>
          <w:p w14:paraId="287093E6" w14:textId="77777777" w:rsidR="00852766" w:rsidRDefault="00852766" w:rsidP="004E20B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497D6DE" w14:textId="35CE92F0" w:rsidR="004E20B1" w:rsidRDefault="004E20B1" w:rsidP="004E20B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proofErr w:type="gramStart"/>
            <w:r w:rsidR="00852766">
              <w:rPr>
                <w:rFonts w:ascii="Arial" w:hAnsi="Arial" w:cs="Arial"/>
              </w:rPr>
              <w:t>Noviembre</w:t>
            </w:r>
            <w:proofErr w:type="gramEnd"/>
            <w:r w:rsidR="00852766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). 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Transparencia Administrativa y Capacitación.</w:t>
            </w:r>
          </w:p>
          <w:p w14:paraId="6371174D" w14:textId="77777777" w:rsidR="004E20B1" w:rsidRDefault="004E20B1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F820B7F" w14:textId="6E41002B" w:rsidR="00D930FA" w:rsidRDefault="00D930FA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– </w:t>
            </w:r>
            <w:proofErr w:type="gramStart"/>
            <w:r w:rsidR="004E20B1">
              <w:rPr>
                <w:rFonts w:ascii="Arial" w:hAnsi="Arial" w:cs="Arial"/>
              </w:rPr>
              <w:t>Septiembre</w:t>
            </w:r>
            <w:proofErr w:type="gramEnd"/>
            <w:r w:rsidR="004E20B1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). 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652C1F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Transparencia Administrativa y Capacitación.</w:t>
            </w:r>
          </w:p>
          <w:p w14:paraId="5AFFDA02" w14:textId="77777777" w:rsidR="00D930FA" w:rsidRDefault="00D930FA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A4D4DF5" w14:textId="4B336F0F" w:rsidR="0032288F" w:rsidRPr="00CD11B4" w:rsidRDefault="00564BFA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(Julio 2016</w:t>
            </w:r>
            <w:r w:rsidR="006E3682">
              <w:rPr>
                <w:rFonts w:ascii="Arial" w:hAnsi="Arial" w:cs="Arial"/>
              </w:rPr>
              <w:t xml:space="preserve"> </w:t>
            </w:r>
            <w:r w:rsidR="00D930FA">
              <w:rPr>
                <w:rFonts w:ascii="Arial" w:hAnsi="Arial" w:cs="Arial"/>
              </w:rPr>
              <w:t>– Julio 2018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</w:t>
            </w:r>
            <w:r w:rsidR="0032288F" w:rsidRPr="00CD11B4">
              <w:rPr>
                <w:rFonts w:ascii="Arial" w:hAnsi="Arial" w:cs="Arial"/>
              </w:rPr>
              <w:t xml:space="preserve"> </w:t>
            </w:r>
            <w:r w:rsidR="00652C1F">
              <w:rPr>
                <w:rFonts w:ascii="Arial" w:hAnsi="Arial" w:cs="Arial"/>
              </w:rPr>
              <w:t>de</w:t>
            </w:r>
            <w:r w:rsidR="0032288F"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Administración</w:t>
            </w:r>
            <w:r w:rsidR="006E3682">
              <w:rPr>
                <w:rFonts w:ascii="Arial" w:hAnsi="Arial" w:cs="Arial"/>
              </w:rPr>
              <w:t>.</w:t>
            </w:r>
          </w:p>
          <w:p w14:paraId="52B45FF5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CAED0E" w14:textId="77777777" w:rsidTr="002D5CAA">
        <w:tc>
          <w:tcPr>
            <w:tcW w:w="4219" w:type="dxa"/>
          </w:tcPr>
          <w:p w14:paraId="53C00696" w14:textId="00AB8C0C" w:rsidR="0032288F" w:rsidRPr="00CD11B4" w:rsidRDefault="0032288F" w:rsidP="006E36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8C98BA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A07B393" w14:textId="6359E1AF" w:rsidR="0032288F" w:rsidRDefault="00ED1A9E" w:rsidP="00ED1A9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(Mayo 2015</w:t>
            </w:r>
            <w:r w:rsidR="006E368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 Junio 2016).</w:t>
            </w:r>
            <w:r w:rsidR="0032288F"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Auxiliar de Auditor </w:t>
            </w:r>
            <w:r w:rsidR="00652C1F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 Normatividad y Enlace.</w:t>
            </w:r>
          </w:p>
          <w:p w14:paraId="36FE3884" w14:textId="0986F8E9" w:rsidR="00ED1A9E" w:rsidRPr="00CD11B4" w:rsidRDefault="00ED1A9E" w:rsidP="00ED1A9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9EC592" w14:textId="77777777" w:rsidTr="002D5CAA">
        <w:tc>
          <w:tcPr>
            <w:tcW w:w="4219" w:type="dxa"/>
          </w:tcPr>
          <w:p w14:paraId="70F50867" w14:textId="54E9DC76" w:rsidR="0032288F" w:rsidRPr="00CD11B4" w:rsidRDefault="00ED1A9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Procuraduría Federal del Consumidor.</w:t>
            </w:r>
          </w:p>
        </w:tc>
        <w:tc>
          <w:tcPr>
            <w:tcW w:w="709" w:type="dxa"/>
          </w:tcPr>
          <w:p w14:paraId="03503ADA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7EE722C" w14:textId="46E19094" w:rsidR="0032288F" w:rsidRPr="00CD11B4" w:rsidRDefault="00ED1A9E" w:rsidP="00ED1A9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(Agosto 2014</w:t>
            </w:r>
            <w:r w:rsidR="006E3682">
              <w:rPr>
                <w:rFonts w:ascii="Arial" w:hAnsi="Arial" w:cs="Arial"/>
              </w:rPr>
              <w:t xml:space="preserve"> </w:t>
            </w:r>
            <w:r w:rsidR="0032288F"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Diciembre 2014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Notificador en el Departamento de Servicios</w:t>
            </w:r>
            <w:r w:rsidR="006E3682">
              <w:rPr>
                <w:rFonts w:ascii="Arial" w:hAnsi="Arial" w:cs="Arial"/>
              </w:rPr>
              <w:t>.</w:t>
            </w:r>
          </w:p>
        </w:tc>
      </w:tr>
      <w:tr w:rsidR="0032288F" w:rsidRPr="00CD11B4" w14:paraId="1D41FC9F" w14:textId="77777777" w:rsidTr="002D5CAA">
        <w:tc>
          <w:tcPr>
            <w:tcW w:w="4219" w:type="dxa"/>
          </w:tcPr>
          <w:p w14:paraId="28EF4524" w14:textId="77777777" w:rsidR="00ED1A9E" w:rsidRDefault="00ED1A9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30E5CBC" w14:textId="4A70F719" w:rsidR="0032288F" w:rsidRPr="00CD11B4" w:rsidRDefault="00F946A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Escuela de Idiomas de la Universidad Autónoma de Coahuila.</w:t>
            </w:r>
          </w:p>
        </w:tc>
        <w:tc>
          <w:tcPr>
            <w:tcW w:w="709" w:type="dxa"/>
          </w:tcPr>
          <w:p w14:paraId="69088B4F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D0C38E4" w14:textId="77777777" w:rsidR="00ED1A9E" w:rsidRDefault="00ED1A9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7D54EF0" w14:textId="5888FDF4" w:rsidR="0032288F" w:rsidRPr="00CD11B4" w:rsidRDefault="0032288F" w:rsidP="00F946A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F946AD">
              <w:rPr>
                <w:rFonts w:ascii="Arial" w:hAnsi="Arial" w:cs="Arial"/>
              </w:rPr>
              <w:t>Agosto 2014</w:t>
            </w:r>
            <w:r w:rsidR="006E3682">
              <w:rPr>
                <w:rFonts w:ascii="Arial" w:hAnsi="Arial" w:cs="Arial"/>
              </w:rPr>
              <w:t xml:space="preserve"> </w:t>
            </w:r>
            <w:r w:rsidR="00F946AD">
              <w:rPr>
                <w:rFonts w:ascii="Arial" w:hAnsi="Arial" w:cs="Arial"/>
              </w:rPr>
              <w:t>- Diciembre 2014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F946AD">
              <w:rPr>
                <w:rFonts w:ascii="Arial" w:hAnsi="Arial" w:cs="Arial"/>
              </w:rPr>
              <w:t>Profesor de Francés.</w:t>
            </w:r>
          </w:p>
        </w:tc>
      </w:tr>
    </w:tbl>
    <w:p w14:paraId="0785126B" w14:textId="77777777" w:rsidR="0032288F" w:rsidRPr="00A534D3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1D5ABE5C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D459BB3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272F86C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77846A" w14:textId="77777777" w:rsidR="006B3497" w:rsidRDefault="006B3497" w:rsidP="007E3B29">
      <w:pPr>
        <w:spacing w:after="0" w:line="240" w:lineRule="auto"/>
      </w:pPr>
      <w:r>
        <w:separator/>
      </w:r>
    </w:p>
  </w:endnote>
  <w:endnote w:type="continuationSeparator" w:id="0">
    <w:p w14:paraId="331BF3BD" w14:textId="77777777" w:rsidR="006B3497" w:rsidRDefault="006B3497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4F9899" w14:textId="77777777" w:rsidR="006B3497" w:rsidRDefault="006B3497" w:rsidP="007E3B29">
      <w:pPr>
        <w:spacing w:after="0" w:line="240" w:lineRule="auto"/>
      </w:pPr>
      <w:r>
        <w:separator/>
      </w:r>
    </w:p>
  </w:footnote>
  <w:footnote w:type="continuationSeparator" w:id="0">
    <w:p w14:paraId="5A5A1B0E" w14:textId="77777777" w:rsidR="006B3497" w:rsidRDefault="006B3497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56062F4E" w:rsidR="007E3B29" w:rsidRDefault="001D0BE8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1576B7A" wp14:editId="3B8C3BB6">
          <wp:simplePos x="0" y="0"/>
          <wp:positionH relativeFrom="column">
            <wp:posOffset>-1114144</wp:posOffset>
          </wp:positionH>
          <wp:positionV relativeFrom="paragraph">
            <wp:posOffset>-502920</wp:posOffset>
          </wp:positionV>
          <wp:extent cx="7820882" cy="10113179"/>
          <wp:effectExtent l="0" t="0" r="254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882" cy="101131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2E9"/>
    <w:rsid w:val="00087FE4"/>
    <w:rsid w:val="00091635"/>
    <w:rsid w:val="000A6922"/>
    <w:rsid w:val="0013174D"/>
    <w:rsid w:val="00152687"/>
    <w:rsid w:val="00187CB9"/>
    <w:rsid w:val="00187EAB"/>
    <w:rsid w:val="001A1209"/>
    <w:rsid w:val="001A25EB"/>
    <w:rsid w:val="001C1D67"/>
    <w:rsid w:val="001D0BE8"/>
    <w:rsid w:val="00205D4B"/>
    <w:rsid w:val="00207762"/>
    <w:rsid w:val="002413AF"/>
    <w:rsid w:val="0029488A"/>
    <w:rsid w:val="002C1A1B"/>
    <w:rsid w:val="002F7B65"/>
    <w:rsid w:val="0032288F"/>
    <w:rsid w:val="00397B66"/>
    <w:rsid w:val="003C29FD"/>
    <w:rsid w:val="003E6370"/>
    <w:rsid w:val="003F3F13"/>
    <w:rsid w:val="00414003"/>
    <w:rsid w:val="00471AF0"/>
    <w:rsid w:val="004855C3"/>
    <w:rsid w:val="00497E6E"/>
    <w:rsid w:val="004D27B1"/>
    <w:rsid w:val="004E20B1"/>
    <w:rsid w:val="005162B3"/>
    <w:rsid w:val="00564BFA"/>
    <w:rsid w:val="00595960"/>
    <w:rsid w:val="005C15DC"/>
    <w:rsid w:val="005C3DB3"/>
    <w:rsid w:val="006101FD"/>
    <w:rsid w:val="00632C5A"/>
    <w:rsid w:val="00652C1F"/>
    <w:rsid w:val="006B3497"/>
    <w:rsid w:val="006E3682"/>
    <w:rsid w:val="006F7CFA"/>
    <w:rsid w:val="00710BAC"/>
    <w:rsid w:val="007152E9"/>
    <w:rsid w:val="007E3B29"/>
    <w:rsid w:val="007F291A"/>
    <w:rsid w:val="00834B12"/>
    <w:rsid w:val="00852766"/>
    <w:rsid w:val="00870EDF"/>
    <w:rsid w:val="00883A46"/>
    <w:rsid w:val="008A2F37"/>
    <w:rsid w:val="008C31A8"/>
    <w:rsid w:val="009C7268"/>
    <w:rsid w:val="009D45E0"/>
    <w:rsid w:val="009F03DF"/>
    <w:rsid w:val="00A1179D"/>
    <w:rsid w:val="00A534D3"/>
    <w:rsid w:val="00A563BC"/>
    <w:rsid w:val="00A57C4B"/>
    <w:rsid w:val="00A63DEF"/>
    <w:rsid w:val="00AB4D13"/>
    <w:rsid w:val="00BB3FAC"/>
    <w:rsid w:val="00BB5463"/>
    <w:rsid w:val="00BD2744"/>
    <w:rsid w:val="00C509F4"/>
    <w:rsid w:val="00C54280"/>
    <w:rsid w:val="00C55456"/>
    <w:rsid w:val="00D4568B"/>
    <w:rsid w:val="00D930FA"/>
    <w:rsid w:val="00E23180"/>
    <w:rsid w:val="00E31E60"/>
    <w:rsid w:val="00E45958"/>
    <w:rsid w:val="00E5136B"/>
    <w:rsid w:val="00E64B71"/>
    <w:rsid w:val="00E70F95"/>
    <w:rsid w:val="00EA091C"/>
    <w:rsid w:val="00EB41BA"/>
    <w:rsid w:val="00ED1A9E"/>
    <w:rsid w:val="00F81CF1"/>
    <w:rsid w:val="00F946AD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423DDD0"/>
  <w15:docId w15:val="{3E8ADB88-F2AB-44A1-885D-EF41F2DCF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Sandra Ximena Duran Valdes</cp:lastModifiedBy>
  <cp:revision>2</cp:revision>
  <cp:lastPrinted>2016-08-29T14:22:00Z</cp:lastPrinted>
  <dcterms:created xsi:type="dcterms:W3CDTF">2025-07-03T22:11:00Z</dcterms:created>
  <dcterms:modified xsi:type="dcterms:W3CDTF">2025-07-03T22:11:00Z</dcterms:modified>
</cp:coreProperties>
</file>