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45EFB9" w14:textId="20587950" w:rsidR="003E3AE2" w:rsidRPr="00CD11B4" w:rsidRDefault="00EE7D2A" w:rsidP="003E3AE2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ING. GABRIEL ARRIAGA GARCÍ</w:t>
      </w:r>
      <w:r w:rsidR="003E3AE2">
        <w:rPr>
          <w:rFonts w:ascii="Arial" w:hAnsi="Arial" w:cs="Arial"/>
          <w:b/>
          <w:sz w:val="32"/>
          <w:szCs w:val="32"/>
        </w:rPr>
        <w:t xml:space="preserve">A </w:t>
      </w:r>
      <w:r w:rsidR="003E3AE2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90A618D" w14:textId="62EB0463" w:rsidR="003E3AE2" w:rsidRDefault="0040566F" w:rsidP="00EE7D2A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134786">
        <w:rPr>
          <w:rFonts w:ascii="Arial" w:hAnsi="Arial" w:cs="Arial"/>
        </w:rPr>
        <w:t xml:space="preserve"> DE LA DIRECCIÓN DE ANÁLISIS</w:t>
      </w:r>
      <w:r w:rsidR="00CA09BB">
        <w:rPr>
          <w:rFonts w:ascii="Arial" w:hAnsi="Arial" w:cs="Arial"/>
        </w:rPr>
        <w:t xml:space="preserve">, </w:t>
      </w:r>
      <w:r w:rsidR="00134786">
        <w:rPr>
          <w:rFonts w:ascii="Arial" w:hAnsi="Arial" w:cs="Arial"/>
        </w:rPr>
        <w:t>IMPLEMENTACIÓN</w:t>
      </w:r>
      <w:r w:rsidR="007B378A">
        <w:rPr>
          <w:rFonts w:ascii="Arial" w:hAnsi="Arial" w:cs="Arial"/>
        </w:rPr>
        <w:t xml:space="preserve"> Y SEGUIMIENTO ESTATAL</w:t>
      </w:r>
    </w:p>
    <w:p w14:paraId="5E0095BB" w14:textId="090C9878" w:rsidR="00134786" w:rsidRPr="00CD11B4" w:rsidRDefault="0040566F" w:rsidP="003E3AE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SDC</w:t>
      </w:r>
    </w:p>
    <w:p w14:paraId="0E4D33CB" w14:textId="77777777" w:rsidR="003E3AE2" w:rsidRPr="00CD11B4" w:rsidRDefault="003E3AE2" w:rsidP="003E3AE2">
      <w:pPr>
        <w:spacing w:after="0"/>
        <w:rPr>
          <w:rFonts w:ascii="Arial" w:hAnsi="Arial" w:cs="Arial"/>
        </w:rPr>
      </w:pPr>
    </w:p>
    <w:p w14:paraId="42C8B6DB" w14:textId="77777777" w:rsidR="003E3AE2" w:rsidRPr="00CD11B4" w:rsidRDefault="003E3AE2" w:rsidP="003E3A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291BCDAC" w14:textId="77777777" w:rsidR="003E3AE2" w:rsidRPr="00CD11B4" w:rsidRDefault="003E3AE2" w:rsidP="003E3A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AADF85B" w14:textId="77777777" w:rsidR="003E3AE2" w:rsidRPr="00CD11B4" w:rsidRDefault="003E3AE2" w:rsidP="003E3A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C1FB626" w14:textId="4341FB27" w:rsidR="003E3AE2" w:rsidRPr="0040566F" w:rsidRDefault="003E3AE2" w:rsidP="0040566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/>
          <w:bCs/>
          <w:i/>
          <w:iCs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 xml:space="preserve">Ingeniero en Sistemas Computacionales, con </w:t>
      </w:r>
      <w:r w:rsidR="007B378A">
        <w:rPr>
          <w:rFonts w:ascii="Arial" w:hAnsi="Arial" w:cs="Arial"/>
        </w:rPr>
        <w:t>Es</w:t>
      </w:r>
      <w:r>
        <w:rPr>
          <w:rFonts w:ascii="Arial" w:hAnsi="Arial" w:cs="Arial"/>
        </w:rPr>
        <w:t xml:space="preserve">pecialidad en Base de </w:t>
      </w:r>
      <w:r w:rsidR="00D15AB1">
        <w:rPr>
          <w:rFonts w:ascii="Arial" w:hAnsi="Arial" w:cs="Arial"/>
        </w:rPr>
        <w:t>Datos (</w:t>
      </w:r>
      <w:r w:rsidR="00953A54">
        <w:rPr>
          <w:rFonts w:ascii="Arial" w:hAnsi="Arial" w:cs="Arial"/>
        </w:rPr>
        <w:t>2010-</w:t>
      </w:r>
      <w:r>
        <w:rPr>
          <w:rFonts w:ascii="Arial" w:hAnsi="Arial" w:cs="Arial"/>
        </w:rPr>
        <w:t>2015).</w:t>
      </w:r>
      <w:r w:rsidR="00D972C1">
        <w:rPr>
          <w:rFonts w:ascii="Arial" w:hAnsi="Arial" w:cs="Arial"/>
          <w:b/>
          <w:bCs/>
          <w:i/>
          <w:iCs/>
        </w:rPr>
        <w:t xml:space="preserve"> </w:t>
      </w:r>
      <w:r>
        <w:rPr>
          <w:rFonts w:ascii="Arial" w:hAnsi="Arial" w:cs="Arial"/>
        </w:rPr>
        <w:t>Facultad de Ingeniería Mecánica y Eléctrica de la U</w:t>
      </w:r>
      <w:r w:rsidR="00134786">
        <w:rPr>
          <w:rFonts w:ascii="Arial" w:hAnsi="Arial" w:cs="Arial"/>
        </w:rPr>
        <w:t>niversidad Autónoma de Coahuila</w:t>
      </w:r>
      <w:r>
        <w:rPr>
          <w:rFonts w:ascii="Arial" w:hAnsi="Arial" w:cs="Arial"/>
        </w:rPr>
        <w:t>.</w:t>
      </w:r>
    </w:p>
    <w:p w14:paraId="3C1815F9" w14:textId="554CCC8D" w:rsidR="003E3AE2" w:rsidRPr="0040566F" w:rsidRDefault="003E3AE2" w:rsidP="0040566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030FC5E8" w14:textId="77777777" w:rsidR="003E3AE2" w:rsidRPr="00CD11B4" w:rsidRDefault="003E3AE2" w:rsidP="003E3A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C387F6C" w14:textId="77777777" w:rsidR="003E3AE2" w:rsidRPr="00CD11B4" w:rsidRDefault="003E3AE2" w:rsidP="003E3AE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6E7D1C7C" w14:textId="77777777" w:rsidR="003E3AE2" w:rsidRPr="00CD11B4" w:rsidRDefault="003E3AE2" w:rsidP="003E3A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317"/>
        <w:gridCol w:w="4536"/>
      </w:tblGrid>
      <w:tr w:rsidR="003E3AE2" w:rsidRPr="00CD11B4" w14:paraId="402054B6" w14:textId="77777777" w:rsidTr="00DC464A">
        <w:tc>
          <w:tcPr>
            <w:tcW w:w="4219" w:type="dxa"/>
          </w:tcPr>
          <w:p w14:paraId="50BAC179" w14:textId="068A86F7" w:rsidR="003E3AE2" w:rsidRPr="00CD11B4" w:rsidRDefault="003E3AE2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B9220D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279D25AF" w14:textId="77777777" w:rsidR="003E3AE2" w:rsidRPr="00CD11B4" w:rsidRDefault="003E3AE2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17" w:type="dxa"/>
          </w:tcPr>
          <w:p w14:paraId="52BB8589" w14:textId="77777777" w:rsidR="003E3AE2" w:rsidRPr="00CD11B4" w:rsidRDefault="003E3AE2" w:rsidP="00B9351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536" w:type="dxa"/>
          </w:tcPr>
          <w:p w14:paraId="65C025F8" w14:textId="4ED13383" w:rsidR="0040566F" w:rsidRPr="0040566F" w:rsidRDefault="0040566F" w:rsidP="0040566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0566F">
              <w:rPr>
                <w:rFonts w:ascii="Arial" w:hAnsi="Arial" w:cs="Arial"/>
              </w:rPr>
              <w:t>(</w:t>
            </w:r>
            <w:proofErr w:type="gramStart"/>
            <w:r w:rsidRPr="0040566F">
              <w:rPr>
                <w:rFonts w:ascii="Arial" w:hAnsi="Arial" w:cs="Arial"/>
              </w:rPr>
              <w:t>Marzo</w:t>
            </w:r>
            <w:proofErr w:type="gramEnd"/>
            <w:r w:rsidRPr="0040566F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 xml:space="preserve"> – A la fecha</w:t>
            </w:r>
            <w:r w:rsidRPr="0040566F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Subdirector </w:t>
            </w:r>
            <w:r w:rsidRPr="0040566F">
              <w:rPr>
                <w:rFonts w:ascii="Arial" w:hAnsi="Arial" w:cs="Arial"/>
              </w:rPr>
              <w:t>de la Dirección de Análisis, Implementación y Seguimiento</w:t>
            </w:r>
            <w:r>
              <w:rPr>
                <w:rFonts w:ascii="Arial" w:hAnsi="Arial" w:cs="Arial"/>
              </w:rPr>
              <w:t xml:space="preserve"> </w:t>
            </w:r>
            <w:r w:rsidRPr="0040566F">
              <w:rPr>
                <w:rFonts w:ascii="Arial" w:hAnsi="Arial" w:cs="Arial"/>
              </w:rPr>
              <w:t>Estatal.</w:t>
            </w:r>
          </w:p>
          <w:p w14:paraId="725A2398" w14:textId="77777777" w:rsidR="0040566F" w:rsidRDefault="0040566F" w:rsidP="00A175F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2F5BA50" w14:textId="138294A2" w:rsidR="00A175FF" w:rsidRDefault="00A175FF" w:rsidP="00A175F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E15FA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2022 </w:t>
            </w:r>
            <w:proofErr w:type="gramStart"/>
            <w:r w:rsidRPr="00EE15FA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 xml:space="preserve"> </w:t>
            </w:r>
            <w:r w:rsidR="0040566F">
              <w:rPr>
                <w:rFonts w:ascii="Arial" w:hAnsi="Arial" w:cs="Arial"/>
              </w:rPr>
              <w:t>Marzo</w:t>
            </w:r>
            <w:proofErr w:type="gramEnd"/>
            <w:r w:rsidR="0040566F">
              <w:rPr>
                <w:rFonts w:ascii="Arial" w:hAnsi="Arial" w:cs="Arial"/>
              </w:rPr>
              <w:t xml:space="preserve"> 2025</w:t>
            </w:r>
            <w:r w:rsidRPr="00EE15FA">
              <w:rPr>
                <w:rFonts w:ascii="Arial" w:hAnsi="Arial" w:cs="Arial"/>
              </w:rPr>
              <w:t>). Auditor de la Dirección de Análisis</w:t>
            </w:r>
            <w:r>
              <w:rPr>
                <w:rFonts w:ascii="Arial" w:hAnsi="Arial" w:cs="Arial"/>
              </w:rPr>
              <w:t xml:space="preserve">, </w:t>
            </w:r>
            <w:r w:rsidRPr="00EE15FA">
              <w:rPr>
                <w:rFonts w:ascii="Arial" w:hAnsi="Arial" w:cs="Arial"/>
              </w:rPr>
              <w:t>Implementación</w:t>
            </w:r>
            <w:r>
              <w:rPr>
                <w:rFonts w:ascii="Arial" w:hAnsi="Arial" w:cs="Arial"/>
              </w:rPr>
              <w:t xml:space="preserve"> y </w:t>
            </w:r>
            <w:proofErr w:type="spellStart"/>
            <w:r>
              <w:rPr>
                <w:rFonts w:ascii="Arial" w:hAnsi="Arial" w:cs="Arial"/>
              </w:rPr>
              <w:t>SeguimientoEstatal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3CB51147" w14:textId="77777777" w:rsidR="00A175FF" w:rsidRDefault="00A175FF" w:rsidP="00A175F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82ECA18" w14:textId="33C0AE07" w:rsidR="007B378A" w:rsidRPr="00EE15FA" w:rsidRDefault="007B378A" w:rsidP="0040566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E15FA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Junio 2021 </w:t>
            </w:r>
            <w:proofErr w:type="gramStart"/>
            <w:r w:rsidRPr="00EE15FA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 xml:space="preserve"> </w:t>
            </w:r>
            <w:r w:rsidR="00A175FF">
              <w:rPr>
                <w:rFonts w:ascii="Arial" w:hAnsi="Arial" w:cs="Arial"/>
              </w:rPr>
              <w:t>Septiembre</w:t>
            </w:r>
            <w:proofErr w:type="gramEnd"/>
            <w:r w:rsidR="00A175FF">
              <w:rPr>
                <w:rFonts w:ascii="Arial" w:hAnsi="Arial" w:cs="Arial"/>
              </w:rPr>
              <w:t xml:space="preserve"> 2022</w:t>
            </w:r>
            <w:r w:rsidRPr="00EE15FA">
              <w:rPr>
                <w:rFonts w:ascii="Arial" w:hAnsi="Arial" w:cs="Arial"/>
              </w:rPr>
              <w:t>). Auditor de la Dirección de Análisis</w:t>
            </w:r>
            <w:r>
              <w:rPr>
                <w:rFonts w:ascii="Arial" w:hAnsi="Arial" w:cs="Arial"/>
              </w:rPr>
              <w:t xml:space="preserve">, </w:t>
            </w:r>
            <w:r w:rsidRPr="00EE15FA">
              <w:rPr>
                <w:rFonts w:ascii="Arial" w:hAnsi="Arial" w:cs="Arial"/>
              </w:rPr>
              <w:t>Implementación</w:t>
            </w:r>
            <w:r>
              <w:rPr>
                <w:rFonts w:ascii="Arial" w:hAnsi="Arial" w:cs="Arial"/>
              </w:rPr>
              <w:t xml:space="preserve"> y Seguimiento</w:t>
            </w:r>
            <w:r w:rsidR="0040566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Estatal</w:t>
            </w:r>
          </w:p>
          <w:p w14:paraId="13D46C5B" w14:textId="77777777" w:rsidR="007B378A" w:rsidRDefault="007B378A" w:rsidP="00EE15F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D3A030F" w14:textId="01E10023" w:rsidR="00EE15FA" w:rsidRPr="00EE15FA" w:rsidRDefault="00EE15FA" w:rsidP="00EE15F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E15FA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Agosto 2018 </w:t>
            </w:r>
            <w:proofErr w:type="gramStart"/>
            <w:r w:rsidRPr="00EE15FA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 xml:space="preserve"> </w:t>
            </w:r>
            <w:r w:rsidR="007B378A">
              <w:rPr>
                <w:rFonts w:ascii="Arial" w:hAnsi="Arial" w:cs="Arial"/>
              </w:rPr>
              <w:t>Junio</w:t>
            </w:r>
            <w:proofErr w:type="gramEnd"/>
            <w:r w:rsidR="007B378A">
              <w:rPr>
                <w:rFonts w:ascii="Arial" w:hAnsi="Arial" w:cs="Arial"/>
              </w:rPr>
              <w:t xml:space="preserve"> 2021</w:t>
            </w:r>
            <w:r w:rsidRPr="00EE15FA">
              <w:rPr>
                <w:rFonts w:ascii="Arial" w:hAnsi="Arial" w:cs="Arial"/>
              </w:rPr>
              <w:t>). Auditor de la Dirección de Análisis e Implementación.</w:t>
            </w:r>
          </w:p>
          <w:p w14:paraId="7238C3C9" w14:textId="77777777" w:rsidR="00EE15FA" w:rsidRDefault="00EE15FA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EFEC63C" w14:textId="32F43F0B" w:rsidR="003E3AE2" w:rsidRPr="00CD11B4" w:rsidRDefault="003E3AE2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(Marzo 2016</w:t>
            </w:r>
            <w:r w:rsidR="00134786">
              <w:rPr>
                <w:rFonts w:ascii="Arial" w:hAnsi="Arial" w:cs="Arial"/>
              </w:rPr>
              <w:t xml:space="preserve"> </w:t>
            </w:r>
            <w:r w:rsidR="00EE15FA">
              <w:rPr>
                <w:rFonts w:ascii="Arial" w:hAnsi="Arial" w:cs="Arial"/>
              </w:rPr>
              <w:t>– Agosto 2018</w:t>
            </w:r>
            <w:r>
              <w:rPr>
                <w:rFonts w:ascii="Arial" w:hAnsi="Arial" w:cs="Arial"/>
              </w:rPr>
              <w:t xml:space="preserve">). Auxiliar Auditor </w:t>
            </w:r>
            <w:r w:rsidR="00134786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</w:t>
            </w:r>
            <w:r w:rsidRPr="00CD11B4">
              <w:rPr>
                <w:rFonts w:ascii="Arial" w:hAnsi="Arial" w:cs="Arial"/>
              </w:rPr>
              <w:t>Dire</w:t>
            </w:r>
            <w:r>
              <w:rPr>
                <w:rFonts w:ascii="Arial" w:hAnsi="Arial" w:cs="Arial"/>
              </w:rPr>
              <w:t>cción de</w:t>
            </w:r>
            <w:r w:rsidR="0040566F">
              <w:rPr>
                <w:rFonts w:ascii="Arial" w:hAnsi="Arial" w:cs="Arial"/>
              </w:rPr>
              <w:t xml:space="preserve"> </w:t>
            </w:r>
            <w:r w:rsidR="00D15AB1">
              <w:rPr>
                <w:rFonts w:ascii="Arial" w:hAnsi="Arial" w:cs="Arial"/>
              </w:rPr>
              <w:t>Análisis</w:t>
            </w:r>
            <w:r>
              <w:rPr>
                <w:rFonts w:ascii="Arial" w:hAnsi="Arial" w:cs="Arial"/>
              </w:rPr>
              <w:t xml:space="preserve"> e Implementación.</w:t>
            </w:r>
          </w:p>
          <w:p w14:paraId="0F07FA77" w14:textId="77777777" w:rsidR="003E3AE2" w:rsidRPr="00CD11B4" w:rsidRDefault="003E3AE2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E3AE2" w:rsidRPr="00CD11B4" w14:paraId="1619E1F3" w14:textId="77777777" w:rsidTr="00DC464A">
        <w:tc>
          <w:tcPr>
            <w:tcW w:w="4219" w:type="dxa"/>
          </w:tcPr>
          <w:p w14:paraId="335EADC6" w14:textId="269A6FE8" w:rsidR="003E3AE2" w:rsidRPr="00CD11B4" w:rsidRDefault="003E3AE2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PAIR </w:t>
            </w:r>
            <w:r w:rsidR="007B378A">
              <w:rPr>
                <w:rFonts w:ascii="Arial" w:hAnsi="Arial" w:cs="Arial"/>
                <w:bCs/>
                <w:iCs/>
              </w:rPr>
              <w:t>A</w:t>
            </w:r>
            <w:r>
              <w:rPr>
                <w:rFonts w:ascii="Arial" w:hAnsi="Arial" w:cs="Arial"/>
                <w:bCs/>
                <w:iCs/>
              </w:rPr>
              <w:t>ire Acondicionado</w:t>
            </w:r>
            <w:r w:rsidR="00134786">
              <w:rPr>
                <w:rFonts w:ascii="Arial" w:hAnsi="Arial" w:cs="Arial"/>
                <w:bCs/>
                <w:iCs/>
              </w:rPr>
              <w:t>,</w:t>
            </w:r>
            <w:r>
              <w:rPr>
                <w:rFonts w:ascii="Arial" w:hAnsi="Arial" w:cs="Arial"/>
                <w:bCs/>
                <w:iCs/>
              </w:rPr>
              <w:t xml:space="preserve"> S</w:t>
            </w:r>
            <w:r w:rsidR="00134786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 xml:space="preserve"> de RL.</w:t>
            </w:r>
          </w:p>
        </w:tc>
        <w:tc>
          <w:tcPr>
            <w:tcW w:w="317" w:type="dxa"/>
          </w:tcPr>
          <w:p w14:paraId="523D4EBC" w14:textId="77777777" w:rsidR="003E3AE2" w:rsidRPr="00CD11B4" w:rsidRDefault="003E3AE2" w:rsidP="00B9351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536" w:type="dxa"/>
          </w:tcPr>
          <w:p w14:paraId="3158B871" w14:textId="77777777" w:rsidR="003E3AE2" w:rsidRDefault="003E3AE2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(Mayo 2015 - Marzo 2016). Encargado de </w:t>
            </w:r>
            <w:r w:rsidR="00D15AB1">
              <w:rPr>
                <w:rFonts w:ascii="Arial" w:hAnsi="Arial" w:cs="Arial"/>
              </w:rPr>
              <w:t>Informática</w:t>
            </w:r>
            <w:r>
              <w:rPr>
                <w:rFonts w:ascii="Arial" w:hAnsi="Arial" w:cs="Arial"/>
              </w:rPr>
              <w:t xml:space="preserve"> y </w:t>
            </w:r>
            <w:r w:rsidR="00D15AB1">
              <w:rPr>
                <w:rFonts w:ascii="Arial" w:hAnsi="Arial" w:cs="Arial"/>
              </w:rPr>
              <w:t>Logística</w:t>
            </w:r>
            <w:r>
              <w:rPr>
                <w:rFonts w:ascii="Arial" w:hAnsi="Arial" w:cs="Arial"/>
              </w:rPr>
              <w:t>.</w:t>
            </w:r>
          </w:p>
          <w:p w14:paraId="150258EB" w14:textId="5C4A818C" w:rsidR="00D972C1" w:rsidRPr="00CD11B4" w:rsidRDefault="00D972C1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E3AE2" w:rsidRPr="00CD11B4" w14:paraId="65D4984C" w14:textId="77777777" w:rsidTr="00DC464A">
        <w:tc>
          <w:tcPr>
            <w:tcW w:w="4219" w:type="dxa"/>
          </w:tcPr>
          <w:p w14:paraId="79FDF20D" w14:textId="3BB0657E" w:rsidR="003E3AE2" w:rsidRPr="00CD11B4" w:rsidRDefault="003E3AE2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Taller Automotriz L</w:t>
            </w:r>
            <w:r w:rsidR="00134786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>G.</w:t>
            </w:r>
          </w:p>
        </w:tc>
        <w:tc>
          <w:tcPr>
            <w:tcW w:w="317" w:type="dxa"/>
          </w:tcPr>
          <w:p w14:paraId="1E3BE791" w14:textId="77777777" w:rsidR="003E3AE2" w:rsidRPr="00CD11B4" w:rsidRDefault="003E3AE2" w:rsidP="00B9351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536" w:type="dxa"/>
          </w:tcPr>
          <w:p w14:paraId="67F77393" w14:textId="0BFCF2E6" w:rsidR="003E3AE2" w:rsidRDefault="003E3AE2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(Febrero 2014 </w:t>
            </w:r>
            <w:r w:rsidR="00134786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Abril 2015). Auxiliar Administrativo y Encargado de </w:t>
            </w:r>
            <w:r w:rsidR="00D15AB1">
              <w:rPr>
                <w:rFonts w:ascii="Arial" w:hAnsi="Arial" w:cs="Arial"/>
              </w:rPr>
              <w:t>Informática</w:t>
            </w:r>
            <w:r>
              <w:rPr>
                <w:rFonts w:ascii="Arial" w:hAnsi="Arial" w:cs="Arial"/>
              </w:rPr>
              <w:t>.</w:t>
            </w:r>
          </w:p>
          <w:p w14:paraId="7B2F6F7A" w14:textId="33A8A610" w:rsidR="00D972C1" w:rsidRPr="00CD11B4" w:rsidRDefault="00D972C1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E3AE2" w:rsidRPr="00CD11B4" w14:paraId="7436043A" w14:textId="77777777" w:rsidTr="00DC464A">
        <w:tc>
          <w:tcPr>
            <w:tcW w:w="4219" w:type="dxa"/>
          </w:tcPr>
          <w:p w14:paraId="27E39AEA" w14:textId="77777777" w:rsidR="003E3AE2" w:rsidRPr="00CD11B4" w:rsidRDefault="003E3AE2" w:rsidP="00B935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Ferretera y Materiales Meta.</w:t>
            </w:r>
          </w:p>
        </w:tc>
        <w:tc>
          <w:tcPr>
            <w:tcW w:w="317" w:type="dxa"/>
          </w:tcPr>
          <w:p w14:paraId="61BACDC9" w14:textId="77777777" w:rsidR="003E3AE2" w:rsidRPr="00CD11B4" w:rsidRDefault="003E3AE2" w:rsidP="00B9351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536" w:type="dxa"/>
          </w:tcPr>
          <w:p w14:paraId="56757C7F" w14:textId="1E348159" w:rsidR="003E3AE2" w:rsidRPr="00CD11B4" w:rsidRDefault="003E3AE2" w:rsidP="0013478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 xml:space="preserve">(Febrero 2013 </w:t>
            </w:r>
            <w:r w:rsidR="00134786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Febrero 2014). Ventas y Jefe de </w:t>
            </w:r>
            <w:r w:rsidR="00D15AB1">
              <w:rPr>
                <w:rFonts w:ascii="Arial" w:hAnsi="Arial" w:cs="Arial"/>
              </w:rPr>
              <w:t>Almacén</w:t>
            </w:r>
            <w:r>
              <w:rPr>
                <w:rFonts w:ascii="Arial" w:hAnsi="Arial" w:cs="Arial"/>
              </w:rPr>
              <w:t>.</w:t>
            </w:r>
          </w:p>
        </w:tc>
      </w:tr>
    </w:tbl>
    <w:p w14:paraId="5816A25A" w14:textId="56636175" w:rsidR="00E31F3F" w:rsidRPr="00CD11B4" w:rsidRDefault="00E31F3F" w:rsidP="00E31F3F">
      <w:pPr>
        <w:rPr>
          <w:rFonts w:ascii="Arial" w:hAnsi="Arial" w:cs="Arial"/>
          <w:bCs/>
          <w:iCs/>
          <w:sz w:val="24"/>
          <w:szCs w:val="24"/>
        </w:rPr>
      </w:pPr>
    </w:p>
    <w:sectPr w:rsidR="00E31F3F" w:rsidRPr="00CD11B4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0290A" w14:textId="77777777" w:rsidR="000C5853" w:rsidRDefault="000C5853" w:rsidP="007E3B29">
      <w:pPr>
        <w:spacing w:after="0" w:line="240" w:lineRule="auto"/>
      </w:pPr>
      <w:r>
        <w:separator/>
      </w:r>
    </w:p>
  </w:endnote>
  <w:endnote w:type="continuationSeparator" w:id="0">
    <w:p w14:paraId="27DC860C" w14:textId="77777777" w:rsidR="000C5853" w:rsidRDefault="000C5853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AC6544" w14:textId="77777777" w:rsidR="000C5853" w:rsidRDefault="000C5853" w:rsidP="007E3B29">
      <w:pPr>
        <w:spacing w:after="0" w:line="240" w:lineRule="auto"/>
      </w:pPr>
      <w:r>
        <w:separator/>
      </w:r>
    </w:p>
  </w:footnote>
  <w:footnote w:type="continuationSeparator" w:id="0">
    <w:p w14:paraId="36C9221A" w14:textId="77777777" w:rsidR="000C5853" w:rsidRDefault="000C5853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08230E21" w:rsidR="007E3B29" w:rsidRDefault="00B91A57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A9A0F85" wp14:editId="6F064E6C">
          <wp:simplePos x="0" y="0"/>
          <wp:positionH relativeFrom="column">
            <wp:posOffset>-1117599</wp:posOffset>
          </wp:positionH>
          <wp:positionV relativeFrom="paragraph">
            <wp:posOffset>-437515</wp:posOffset>
          </wp:positionV>
          <wp:extent cx="7829108" cy="100425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1299" cy="1004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60AEA"/>
    <w:rsid w:val="000710B4"/>
    <w:rsid w:val="00091635"/>
    <w:rsid w:val="000A577F"/>
    <w:rsid w:val="000A6922"/>
    <w:rsid w:val="000C5853"/>
    <w:rsid w:val="0013174D"/>
    <w:rsid w:val="00134786"/>
    <w:rsid w:val="00152687"/>
    <w:rsid w:val="00166595"/>
    <w:rsid w:val="00187CB9"/>
    <w:rsid w:val="00187EAB"/>
    <w:rsid w:val="001A1209"/>
    <w:rsid w:val="001A25EB"/>
    <w:rsid w:val="001C1D67"/>
    <w:rsid w:val="001E31A8"/>
    <w:rsid w:val="001E3A72"/>
    <w:rsid w:val="001F33CF"/>
    <w:rsid w:val="00206E99"/>
    <w:rsid w:val="00207762"/>
    <w:rsid w:val="002413AF"/>
    <w:rsid w:val="00263E6A"/>
    <w:rsid w:val="00281B33"/>
    <w:rsid w:val="002A0F92"/>
    <w:rsid w:val="002C0F0E"/>
    <w:rsid w:val="002C1A1B"/>
    <w:rsid w:val="002F7B65"/>
    <w:rsid w:val="00304563"/>
    <w:rsid w:val="0032288F"/>
    <w:rsid w:val="00371FE5"/>
    <w:rsid w:val="003810A3"/>
    <w:rsid w:val="00397B66"/>
    <w:rsid w:val="003B18D4"/>
    <w:rsid w:val="003C29FD"/>
    <w:rsid w:val="003D0155"/>
    <w:rsid w:val="003E3AE2"/>
    <w:rsid w:val="0040566F"/>
    <w:rsid w:val="00414003"/>
    <w:rsid w:val="004254EF"/>
    <w:rsid w:val="004277AB"/>
    <w:rsid w:val="00454707"/>
    <w:rsid w:val="00471AF0"/>
    <w:rsid w:val="00487148"/>
    <w:rsid w:val="00497E6E"/>
    <w:rsid w:val="004D27B1"/>
    <w:rsid w:val="005162B3"/>
    <w:rsid w:val="00521B94"/>
    <w:rsid w:val="00535B44"/>
    <w:rsid w:val="00581198"/>
    <w:rsid w:val="00595960"/>
    <w:rsid w:val="005C15DC"/>
    <w:rsid w:val="005C3DB3"/>
    <w:rsid w:val="006101FD"/>
    <w:rsid w:val="00660006"/>
    <w:rsid w:val="006A1595"/>
    <w:rsid w:val="006C6082"/>
    <w:rsid w:val="006E1FCC"/>
    <w:rsid w:val="006F7CFA"/>
    <w:rsid w:val="00710BAC"/>
    <w:rsid w:val="007152E9"/>
    <w:rsid w:val="00747EA8"/>
    <w:rsid w:val="00753A6B"/>
    <w:rsid w:val="00754A33"/>
    <w:rsid w:val="007B378A"/>
    <w:rsid w:val="007E3B29"/>
    <w:rsid w:val="007F291A"/>
    <w:rsid w:val="00834B12"/>
    <w:rsid w:val="00870EDF"/>
    <w:rsid w:val="00883A46"/>
    <w:rsid w:val="008A2F37"/>
    <w:rsid w:val="008B6390"/>
    <w:rsid w:val="008D34AB"/>
    <w:rsid w:val="008E1DA9"/>
    <w:rsid w:val="008F6CFE"/>
    <w:rsid w:val="00900673"/>
    <w:rsid w:val="00953A54"/>
    <w:rsid w:val="009C2F9D"/>
    <w:rsid w:val="009C7268"/>
    <w:rsid w:val="009D413E"/>
    <w:rsid w:val="009D45E0"/>
    <w:rsid w:val="009F03DF"/>
    <w:rsid w:val="00A1179D"/>
    <w:rsid w:val="00A175FF"/>
    <w:rsid w:val="00A331AD"/>
    <w:rsid w:val="00A534D3"/>
    <w:rsid w:val="00A563BC"/>
    <w:rsid w:val="00A57C4B"/>
    <w:rsid w:val="00AB4D13"/>
    <w:rsid w:val="00AB4FB4"/>
    <w:rsid w:val="00AF0599"/>
    <w:rsid w:val="00B91A57"/>
    <w:rsid w:val="00B9220D"/>
    <w:rsid w:val="00BB3FAC"/>
    <w:rsid w:val="00BB5463"/>
    <w:rsid w:val="00BD2744"/>
    <w:rsid w:val="00C12F97"/>
    <w:rsid w:val="00C509F4"/>
    <w:rsid w:val="00C54280"/>
    <w:rsid w:val="00C55456"/>
    <w:rsid w:val="00C92988"/>
    <w:rsid w:val="00CA09BB"/>
    <w:rsid w:val="00CE6B2A"/>
    <w:rsid w:val="00D03A4B"/>
    <w:rsid w:val="00D15AB1"/>
    <w:rsid w:val="00D745B4"/>
    <w:rsid w:val="00D972C1"/>
    <w:rsid w:val="00DC464A"/>
    <w:rsid w:val="00E23180"/>
    <w:rsid w:val="00E31E60"/>
    <w:rsid w:val="00E31F3F"/>
    <w:rsid w:val="00E45958"/>
    <w:rsid w:val="00E70F95"/>
    <w:rsid w:val="00EB41BA"/>
    <w:rsid w:val="00EC516C"/>
    <w:rsid w:val="00EE15FA"/>
    <w:rsid w:val="00EE7D2A"/>
    <w:rsid w:val="00F522B2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423DDD0"/>
  <w15:docId w15:val="{22E430B1-AD53-4137-AE41-2510DEA15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styleId="Sinespaciado">
    <w:name w:val="No Spacing"/>
    <w:uiPriority w:val="1"/>
    <w:qFormat/>
    <w:rsid w:val="002C0F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2</cp:revision>
  <cp:lastPrinted>2016-08-29T14:22:00Z</cp:lastPrinted>
  <dcterms:created xsi:type="dcterms:W3CDTF">2025-04-03T19:45:00Z</dcterms:created>
  <dcterms:modified xsi:type="dcterms:W3CDTF">2025-04-03T19:45:00Z</dcterms:modified>
</cp:coreProperties>
</file>