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15F4C901" w:rsidR="00B4768C" w:rsidRPr="00935A6B" w:rsidRDefault="00B4768C" w:rsidP="00B4768C">
      <w:pPr>
        <w:rPr>
          <w:rFonts w:ascii="Arial" w:hAnsi="Arial" w:cs="Arial"/>
          <w:b/>
          <w:sz w:val="32"/>
          <w:szCs w:val="32"/>
        </w:rPr>
      </w:pPr>
      <w:r w:rsidRPr="00935A6B">
        <w:rPr>
          <w:rFonts w:ascii="Arial" w:hAnsi="Arial" w:cs="Arial"/>
          <w:b/>
          <w:sz w:val="32"/>
          <w:szCs w:val="32"/>
        </w:rPr>
        <w:t>LIC</w:t>
      </w:r>
      <w:r w:rsidR="002D6D77" w:rsidRPr="00935A6B">
        <w:rPr>
          <w:rFonts w:ascii="Arial" w:hAnsi="Arial" w:cs="Arial"/>
          <w:b/>
          <w:sz w:val="32"/>
          <w:szCs w:val="32"/>
        </w:rPr>
        <w:t>. ROSARIO ABIGAIL MARTÍNEZ CARREÓN</w:t>
      </w:r>
      <w:r w:rsidRPr="00935A6B">
        <w:rPr>
          <w:rFonts w:ascii="Arial" w:hAnsi="Arial" w:cs="Arial"/>
          <w:b/>
          <w:sz w:val="32"/>
          <w:szCs w:val="32"/>
        </w:rPr>
        <w:t xml:space="preserve"> </w:t>
      </w:r>
    </w:p>
    <w:p w14:paraId="200A6F6C" w14:textId="762FB88D" w:rsidR="007A1EE7" w:rsidRPr="00094346" w:rsidRDefault="00094346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695897" w:rsidRPr="00094346">
        <w:rPr>
          <w:rFonts w:ascii="Arial" w:hAnsi="Arial" w:cs="Arial"/>
          <w:sz w:val="22"/>
        </w:rPr>
        <w:t xml:space="preserve"> DE LA DIRECCIÓN DE SUBSTANCIACIÓN</w:t>
      </w:r>
    </w:p>
    <w:p w14:paraId="018AE4A6" w14:textId="03FBCCA7" w:rsidR="007A1EE7" w:rsidRPr="00094346" w:rsidRDefault="00094346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</w:t>
      </w:r>
      <w:r w:rsidR="00030577">
        <w:rPr>
          <w:rFonts w:ascii="Arial" w:hAnsi="Arial" w:cs="Arial"/>
          <w:sz w:val="22"/>
        </w:rPr>
        <w:t>A</w:t>
      </w:r>
    </w:p>
    <w:p w14:paraId="5EC18602" w14:textId="77777777" w:rsidR="00D84E90" w:rsidRPr="00CD11B4" w:rsidRDefault="00D84E90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9AAA172" w14:textId="15BAF2F1" w:rsidR="002D6D77" w:rsidRPr="00CD11B4" w:rsidRDefault="00B4768C" w:rsidP="00094346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D6D77" w:rsidRPr="00CD11B4">
        <w:rPr>
          <w:rFonts w:ascii="Arial" w:hAnsi="Arial" w:cs="Arial"/>
        </w:rPr>
        <w:t>Licenciad</w:t>
      </w:r>
      <w:r w:rsidR="00094346">
        <w:rPr>
          <w:rFonts w:ascii="Arial" w:hAnsi="Arial" w:cs="Arial"/>
        </w:rPr>
        <w:t>a</w:t>
      </w:r>
      <w:r w:rsidR="002D6D77" w:rsidRPr="00CD11B4">
        <w:rPr>
          <w:rFonts w:ascii="Arial" w:hAnsi="Arial" w:cs="Arial"/>
        </w:rPr>
        <w:t xml:space="preserve"> en Derecho (200</w:t>
      </w:r>
      <w:r w:rsidR="002D6D77">
        <w:rPr>
          <w:rFonts w:ascii="Arial" w:hAnsi="Arial" w:cs="Arial"/>
        </w:rPr>
        <w:t>5</w:t>
      </w:r>
      <w:r w:rsidR="00583404">
        <w:rPr>
          <w:rFonts w:ascii="Arial" w:hAnsi="Arial" w:cs="Arial"/>
        </w:rPr>
        <w:t xml:space="preserve"> </w:t>
      </w:r>
      <w:r w:rsidR="002D6D77" w:rsidRPr="00CD11B4">
        <w:rPr>
          <w:rFonts w:ascii="Arial" w:hAnsi="Arial" w:cs="Arial"/>
        </w:rPr>
        <w:t>–</w:t>
      </w:r>
      <w:r w:rsidR="00583404">
        <w:rPr>
          <w:rFonts w:ascii="Arial" w:hAnsi="Arial" w:cs="Arial"/>
        </w:rPr>
        <w:t xml:space="preserve"> </w:t>
      </w:r>
      <w:r w:rsidR="002D6D77" w:rsidRPr="00CD11B4">
        <w:rPr>
          <w:rFonts w:ascii="Arial" w:hAnsi="Arial" w:cs="Arial"/>
        </w:rPr>
        <w:t>201</w:t>
      </w:r>
      <w:r w:rsidR="002D6D77">
        <w:rPr>
          <w:rFonts w:ascii="Arial" w:hAnsi="Arial" w:cs="Arial"/>
        </w:rPr>
        <w:t>0</w:t>
      </w:r>
      <w:r w:rsidR="002D6D77" w:rsidRPr="00CD11B4">
        <w:rPr>
          <w:rFonts w:ascii="Arial" w:hAnsi="Arial" w:cs="Arial"/>
        </w:rPr>
        <w:t>),</w:t>
      </w:r>
      <w:r w:rsidR="00094346">
        <w:rPr>
          <w:rFonts w:ascii="Arial" w:hAnsi="Arial" w:cs="Arial"/>
        </w:rPr>
        <w:t xml:space="preserve"> </w:t>
      </w:r>
      <w:r w:rsidR="002D6D77" w:rsidRPr="00CD11B4">
        <w:rPr>
          <w:rFonts w:ascii="Arial" w:hAnsi="Arial" w:cs="Arial"/>
        </w:rPr>
        <w:t xml:space="preserve">Universidad </w:t>
      </w:r>
      <w:r w:rsidR="00725E3B" w:rsidRPr="00CD11B4">
        <w:rPr>
          <w:rFonts w:ascii="Arial" w:hAnsi="Arial" w:cs="Arial"/>
        </w:rPr>
        <w:t>Autónoma del</w:t>
      </w:r>
      <w:r w:rsidR="002D6D77">
        <w:rPr>
          <w:rFonts w:ascii="Arial" w:hAnsi="Arial" w:cs="Arial"/>
        </w:rPr>
        <w:t xml:space="preserve"> Noreste.</w:t>
      </w:r>
    </w:p>
    <w:p w14:paraId="57E5EE64" w14:textId="23D0BB35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418AC3" w14:textId="03B35114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09ABF94" w14:textId="77777777" w:rsidR="00725E3B" w:rsidRPr="00CD11B4" w:rsidRDefault="00725E3B" w:rsidP="00725E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935A6B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5E18FDD" w14:textId="6DE6DD8F" w:rsidR="00094346" w:rsidRPr="00935A6B" w:rsidRDefault="00094346" w:rsidP="000943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35A6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="00030577">
              <w:rPr>
                <w:rFonts w:ascii="Arial" w:hAnsi="Arial" w:cs="Arial"/>
              </w:rPr>
              <w:t xml:space="preserve"> </w:t>
            </w:r>
            <w:r w:rsidRPr="00935A6B">
              <w:rPr>
                <w:rFonts w:ascii="Arial" w:hAnsi="Arial" w:cs="Arial"/>
              </w:rPr>
              <w:t xml:space="preserve">– A la fecha). </w:t>
            </w:r>
            <w:r>
              <w:rPr>
                <w:rFonts w:ascii="Arial" w:hAnsi="Arial" w:cs="Arial"/>
              </w:rPr>
              <w:t>Subdirectora</w:t>
            </w:r>
            <w:r w:rsidRPr="00935A6B">
              <w:rPr>
                <w:rFonts w:ascii="Arial" w:hAnsi="Arial" w:cs="Arial"/>
              </w:rPr>
              <w:t xml:space="preserve"> de la Dirección de Sustanciación.</w:t>
            </w:r>
          </w:p>
          <w:p w14:paraId="610A5EBE" w14:textId="77777777" w:rsidR="00094346" w:rsidRDefault="00094346" w:rsidP="00C33CF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731AC4B" w14:textId="4CCEAE4F" w:rsidR="00C33CF1" w:rsidRPr="00935A6B" w:rsidRDefault="00C33CF1" w:rsidP="00C33CF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35A6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030577">
              <w:rPr>
                <w:rFonts w:ascii="Arial" w:hAnsi="Arial" w:cs="Arial"/>
              </w:rPr>
              <w:t xml:space="preserve"> </w:t>
            </w:r>
            <w:r w:rsidRPr="00935A6B">
              <w:rPr>
                <w:rFonts w:ascii="Arial" w:hAnsi="Arial" w:cs="Arial"/>
              </w:rPr>
              <w:t xml:space="preserve">– </w:t>
            </w:r>
            <w:r w:rsidR="00094346">
              <w:rPr>
                <w:rFonts w:ascii="Arial" w:hAnsi="Arial" w:cs="Arial"/>
              </w:rPr>
              <w:t>Mayo 2024</w:t>
            </w:r>
            <w:r w:rsidRPr="00935A6B">
              <w:rPr>
                <w:rFonts w:ascii="Arial" w:hAnsi="Arial" w:cs="Arial"/>
              </w:rPr>
              <w:t>). Auditor de la Dirección de Sustanciación.</w:t>
            </w:r>
          </w:p>
          <w:p w14:paraId="66E91759" w14:textId="77777777" w:rsidR="00C33CF1" w:rsidRDefault="00C33CF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05C086B" w14:textId="544EBCF3" w:rsidR="007A1EE7" w:rsidRPr="00935A6B" w:rsidRDefault="007A1EE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35A6B">
              <w:rPr>
                <w:rFonts w:ascii="Arial" w:hAnsi="Arial" w:cs="Arial"/>
              </w:rPr>
              <w:t xml:space="preserve">(Enero 2020 – </w:t>
            </w:r>
            <w:r w:rsidR="00C33CF1">
              <w:rPr>
                <w:rFonts w:ascii="Arial" w:hAnsi="Arial" w:cs="Arial"/>
              </w:rPr>
              <w:t>Septiembre 2022</w:t>
            </w:r>
            <w:r w:rsidRPr="00935A6B">
              <w:rPr>
                <w:rFonts w:ascii="Arial" w:hAnsi="Arial" w:cs="Arial"/>
              </w:rPr>
              <w:t>). Auditor de la Dirección de Sustanciación.</w:t>
            </w:r>
          </w:p>
          <w:p w14:paraId="5489C9AE" w14:textId="77777777" w:rsidR="007A1EE7" w:rsidRPr="00935A6B" w:rsidRDefault="007A1EE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6E1C339" w14:textId="56DC5EE8" w:rsidR="00695897" w:rsidRPr="00935A6B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35A6B">
              <w:rPr>
                <w:rFonts w:ascii="Arial" w:hAnsi="Arial" w:cs="Arial"/>
              </w:rPr>
              <w:t>(</w:t>
            </w:r>
            <w:r w:rsidR="002D6D77" w:rsidRPr="00935A6B">
              <w:rPr>
                <w:rFonts w:ascii="Arial" w:hAnsi="Arial" w:cs="Arial"/>
              </w:rPr>
              <w:t>Julio</w:t>
            </w:r>
            <w:r w:rsidR="00D84E90" w:rsidRPr="00935A6B">
              <w:rPr>
                <w:rFonts w:ascii="Arial" w:hAnsi="Arial" w:cs="Arial"/>
              </w:rPr>
              <w:t xml:space="preserve"> 2019 </w:t>
            </w:r>
            <w:r w:rsidR="007A1EE7" w:rsidRPr="00935A6B">
              <w:rPr>
                <w:rFonts w:ascii="Arial" w:hAnsi="Arial" w:cs="Arial"/>
              </w:rPr>
              <w:t>–</w:t>
            </w:r>
            <w:r w:rsidR="002D6D77" w:rsidRPr="00935A6B">
              <w:rPr>
                <w:rFonts w:ascii="Arial" w:hAnsi="Arial" w:cs="Arial"/>
              </w:rPr>
              <w:t xml:space="preserve"> </w:t>
            </w:r>
            <w:r w:rsidR="007A1EE7" w:rsidRPr="00935A6B">
              <w:rPr>
                <w:rFonts w:ascii="Arial" w:hAnsi="Arial" w:cs="Arial"/>
              </w:rPr>
              <w:t>Enero 2020</w:t>
            </w:r>
            <w:r w:rsidR="002D6D77" w:rsidRPr="00935A6B">
              <w:rPr>
                <w:rFonts w:ascii="Arial" w:hAnsi="Arial" w:cs="Arial"/>
              </w:rPr>
              <w:t>)</w:t>
            </w:r>
            <w:r w:rsidRPr="00935A6B">
              <w:rPr>
                <w:rFonts w:ascii="Arial" w:hAnsi="Arial" w:cs="Arial"/>
              </w:rPr>
              <w:t xml:space="preserve">. </w:t>
            </w:r>
          </w:p>
          <w:p w14:paraId="3CC73617" w14:textId="1E129E7B" w:rsidR="00B4768C" w:rsidRPr="00935A6B" w:rsidRDefault="002D6D7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35A6B">
              <w:rPr>
                <w:rFonts w:ascii="Arial" w:hAnsi="Arial" w:cs="Arial"/>
              </w:rPr>
              <w:t>Auxiliar de A</w:t>
            </w:r>
            <w:r w:rsidR="00D84E90" w:rsidRPr="00935A6B">
              <w:rPr>
                <w:rFonts w:ascii="Arial" w:hAnsi="Arial" w:cs="Arial"/>
              </w:rPr>
              <w:t>uditor</w:t>
            </w:r>
            <w:r w:rsidRPr="00935A6B">
              <w:rPr>
                <w:rFonts w:ascii="Arial" w:hAnsi="Arial" w:cs="Arial"/>
              </w:rPr>
              <w:t xml:space="preserve"> </w:t>
            </w:r>
            <w:r w:rsidR="00695897" w:rsidRPr="00935A6B">
              <w:rPr>
                <w:rFonts w:ascii="Arial" w:hAnsi="Arial" w:cs="Arial"/>
              </w:rPr>
              <w:t>de</w:t>
            </w:r>
            <w:r w:rsidRPr="00935A6B">
              <w:rPr>
                <w:rFonts w:ascii="Arial" w:hAnsi="Arial" w:cs="Arial"/>
              </w:rPr>
              <w:t xml:space="preserve"> la Dirección de Sustanciación. </w:t>
            </w:r>
          </w:p>
          <w:p w14:paraId="4172DF55" w14:textId="77777777" w:rsidR="00B4768C" w:rsidRPr="00935A6B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2BFFE00C" w14:textId="77777777" w:rsidR="007A1EE7" w:rsidRDefault="007A1EE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F615DFC" w14:textId="6C23945F" w:rsidR="00B4768C" w:rsidRPr="00CD11B4" w:rsidRDefault="00725E3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Geomática Alta Tecnología y Servicios.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DFBBF1A" w14:textId="77777777" w:rsidR="007A1EE7" w:rsidRDefault="007A1EE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192C010" w14:textId="242A241D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D6D77">
              <w:rPr>
                <w:rFonts w:ascii="Arial" w:hAnsi="Arial" w:cs="Arial"/>
              </w:rPr>
              <w:t xml:space="preserve">Julio 2014 </w:t>
            </w:r>
            <w:r w:rsidR="00D84E90">
              <w:rPr>
                <w:rFonts w:ascii="Arial" w:hAnsi="Arial" w:cs="Arial"/>
              </w:rPr>
              <w:t>-</w:t>
            </w:r>
            <w:r w:rsidR="002D6D77">
              <w:rPr>
                <w:rFonts w:ascii="Arial" w:hAnsi="Arial" w:cs="Arial"/>
              </w:rPr>
              <w:t xml:space="preserve"> </w:t>
            </w:r>
            <w:r w:rsidR="00094346">
              <w:rPr>
                <w:rFonts w:ascii="Arial" w:hAnsi="Arial" w:cs="Arial"/>
              </w:rPr>
              <w:t>J</w:t>
            </w:r>
            <w:r w:rsidR="002D6D77">
              <w:rPr>
                <w:rFonts w:ascii="Arial" w:hAnsi="Arial" w:cs="Arial"/>
              </w:rPr>
              <w:t>uli</w:t>
            </w:r>
            <w:r w:rsidR="00D84E90">
              <w:rPr>
                <w:rFonts w:ascii="Arial" w:hAnsi="Arial" w:cs="Arial"/>
              </w:rPr>
              <w:t>o</w:t>
            </w:r>
            <w:r w:rsidR="002D6D77">
              <w:rPr>
                <w:rFonts w:ascii="Arial" w:hAnsi="Arial" w:cs="Arial"/>
              </w:rPr>
              <w:t xml:space="preserve"> 2019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2D6D77">
              <w:rPr>
                <w:rFonts w:ascii="Arial" w:hAnsi="Arial" w:cs="Arial"/>
              </w:rPr>
              <w:t>Coordinación Jurídica.</w:t>
            </w:r>
          </w:p>
          <w:p w14:paraId="1985A304" w14:textId="575D4E54" w:rsidR="002D6D77" w:rsidRPr="00CD11B4" w:rsidRDefault="002D6D7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65D2D33A" w14:textId="77777777" w:rsidR="007A1EE7" w:rsidRDefault="007A1EE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B8DB0BC" w14:textId="33BFF2D0" w:rsidR="00B4768C" w:rsidRPr="00CD11B4" w:rsidRDefault="002D6D7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Procuraduría General del Estado de Coahuila</w:t>
            </w:r>
            <w:r w:rsidR="00725E3B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C9F08DB" w14:textId="77777777" w:rsidR="007A1EE7" w:rsidRDefault="007A1EE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B1030FE" w14:textId="59937804" w:rsidR="00B4768C" w:rsidRDefault="002D6D7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(Noviembre 2013 </w:t>
            </w:r>
            <w:r w:rsidR="002F6476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r w:rsidR="00094346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bril 2014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Aspirante a </w:t>
            </w:r>
            <w:r w:rsidR="00725E3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gente de Ministerio P</w:t>
            </w:r>
            <w:r w:rsidR="00725E3B">
              <w:rPr>
                <w:rFonts w:ascii="Arial" w:hAnsi="Arial" w:cs="Arial"/>
              </w:rPr>
              <w:t>ú</w:t>
            </w:r>
            <w:r>
              <w:rPr>
                <w:rFonts w:ascii="Arial" w:hAnsi="Arial" w:cs="Arial"/>
              </w:rPr>
              <w:t>blico</w:t>
            </w:r>
            <w:r w:rsidR="00725E3B">
              <w:rPr>
                <w:rFonts w:ascii="Arial" w:hAnsi="Arial" w:cs="Arial"/>
              </w:rPr>
              <w:t>.</w:t>
            </w:r>
          </w:p>
          <w:p w14:paraId="39AE152F" w14:textId="24F8E259" w:rsidR="002D6D77" w:rsidRPr="00CD11B4" w:rsidRDefault="002D6D7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3006787A" w14:textId="77777777" w:rsidR="007A1EE7" w:rsidRDefault="007A1EE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0AD6574" w14:textId="778E7AB5" w:rsidR="00B4768C" w:rsidRPr="00CD11B4" w:rsidRDefault="002D6D7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2D6D77">
              <w:rPr>
                <w:rFonts w:ascii="Arial" w:hAnsi="Arial" w:cs="Arial"/>
                <w:bCs/>
                <w:iCs/>
              </w:rPr>
              <w:t>Centro de Comunicaciones, Computo, Control y Comando</w:t>
            </w:r>
            <w:r w:rsidR="00725E3B">
              <w:rPr>
                <w:rFonts w:ascii="Arial" w:hAnsi="Arial" w:cs="Arial"/>
                <w:bCs/>
                <w:iCs/>
              </w:rPr>
              <w:t>,</w:t>
            </w:r>
            <w:r w:rsidRPr="002D6D77">
              <w:rPr>
                <w:rFonts w:ascii="Arial" w:hAnsi="Arial" w:cs="Arial"/>
                <w:bCs/>
                <w:iCs/>
              </w:rPr>
              <w:t xml:space="preserve"> C4</w:t>
            </w:r>
            <w:r w:rsidR="00725E3B">
              <w:rPr>
                <w:rFonts w:ascii="Arial" w:hAnsi="Arial" w:cs="Arial"/>
                <w:bCs/>
                <w:iCs/>
              </w:rPr>
              <w:t xml:space="preserve"> de la Comisión Estatal de Seguridad Publica del Estado de Coahuila. 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5C4A378" w14:textId="77777777" w:rsidR="007A1EE7" w:rsidRDefault="007A1EE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9A21F7A" w14:textId="159B720C" w:rsidR="00B4768C" w:rsidRPr="00CD11B4" w:rsidRDefault="00725E3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(Junio </w:t>
            </w:r>
            <w:r w:rsidR="00094346">
              <w:rPr>
                <w:rFonts w:ascii="Arial" w:hAnsi="Arial" w:cs="Arial"/>
              </w:rPr>
              <w:t>- N</w:t>
            </w:r>
            <w:r>
              <w:rPr>
                <w:rFonts w:ascii="Arial" w:hAnsi="Arial" w:cs="Arial"/>
              </w:rPr>
              <w:t>oviembre 2013</w:t>
            </w:r>
            <w:r w:rsidRPr="00CD11B4"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 xml:space="preserve">Auxiliar Jurídico. 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11E8E" w14:textId="77777777" w:rsidR="003B68EA" w:rsidRDefault="003B68EA" w:rsidP="00B05170">
      <w:r>
        <w:separator/>
      </w:r>
    </w:p>
  </w:endnote>
  <w:endnote w:type="continuationSeparator" w:id="0">
    <w:p w14:paraId="425D3E39" w14:textId="77777777" w:rsidR="003B68EA" w:rsidRDefault="003B68EA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547D6" w14:textId="77777777" w:rsidR="003B68EA" w:rsidRDefault="003B68EA" w:rsidP="00B05170">
      <w:r>
        <w:separator/>
      </w:r>
    </w:p>
  </w:footnote>
  <w:footnote w:type="continuationSeparator" w:id="0">
    <w:p w14:paraId="67C6906B" w14:textId="77777777" w:rsidR="003B68EA" w:rsidRDefault="003B68EA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0577"/>
    <w:rsid w:val="00073A85"/>
    <w:rsid w:val="00094346"/>
    <w:rsid w:val="00121D14"/>
    <w:rsid w:val="00193BFA"/>
    <w:rsid w:val="00235E2A"/>
    <w:rsid w:val="0025019B"/>
    <w:rsid w:val="002D6D77"/>
    <w:rsid w:val="002F6476"/>
    <w:rsid w:val="003B68EA"/>
    <w:rsid w:val="00560EDF"/>
    <w:rsid w:val="0056372E"/>
    <w:rsid w:val="00583404"/>
    <w:rsid w:val="00630954"/>
    <w:rsid w:val="00695897"/>
    <w:rsid w:val="00725E3B"/>
    <w:rsid w:val="0078257B"/>
    <w:rsid w:val="007A1EE7"/>
    <w:rsid w:val="00935A6B"/>
    <w:rsid w:val="00A77231"/>
    <w:rsid w:val="00B05170"/>
    <w:rsid w:val="00B3532A"/>
    <w:rsid w:val="00B4768C"/>
    <w:rsid w:val="00C33CF1"/>
    <w:rsid w:val="00CA6C9F"/>
    <w:rsid w:val="00D84E90"/>
    <w:rsid w:val="00D97253"/>
    <w:rsid w:val="00F43565"/>
    <w:rsid w:val="00F95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7</cp:revision>
  <cp:lastPrinted>2019-08-07T22:27:00Z</cp:lastPrinted>
  <dcterms:created xsi:type="dcterms:W3CDTF">2019-08-14T15:14:00Z</dcterms:created>
  <dcterms:modified xsi:type="dcterms:W3CDTF">2025-03-10T18:25:00Z</dcterms:modified>
</cp:coreProperties>
</file>