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83D2F7" w14:textId="70368EC3" w:rsidR="00A87610" w:rsidRPr="00CD11B4" w:rsidRDefault="00A87610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</w:t>
      </w:r>
      <w:r w:rsidR="007221C8">
        <w:rPr>
          <w:rFonts w:ascii="Arial" w:hAnsi="Arial" w:cs="Arial"/>
          <w:b/>
          <w:sz w:val="32"/>
          <w:szCs w:val="32"/>
        </w:rPr>
        <w:t>IC</w:t>
      </w:r>
      <w:r>
        <w:rPr>
          <w:rFonts w:ascii="Arial" w:hAnsi="Arial" w:cs="Arial"/>
          <w:b/>
          <w:sz w:val="32"/>
          <w:szCs w:val="32"/>
        </w:rPr>
        <w:t>. LUCERO EDELMIRA MART</w:t>
      </w:r>
      <w:r w:rsidR="00A43AE2">
        <w:rPr>
          <w:rFonts w:ascii="Arial" w:hAnsi="Arial" w:cs="Arial"/>
          <w:b/>
          <w:sz w:val="32"/>
          <w:szCs w:val="32"/>
        </w:rPr>
        <w:t>Í</w:t>
      </w:r>
      <w:r>
        <w:rPr>
          <w:rFonts w:ascii="Arial" w:hAnsi="Arial" w:cs="Arial"/>
          <w:b/>
          <w:sz w:val="32"/>
          <w:szCs w:val="32"/>
        </w:rPr>
        <w:t xml:space="preserve">NEZ GALINDO </w:t>
      </w:r>
    </w:p>
    <w:p w14:paraId="372823DE" w14:textId="338D8933" w:rsidR="00B4768C" w:rsidRPr="00D83DFB" w:rsidRDefault="00BC63A7" w:rsidP="00B4768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DIRECTORA DE DEFENSORÍA DE OFICIO </w:t>
      </w:r>
    </w:p>
    <w:p w14:paraId="253C21A8" w14:textId="23C09229" w:rsidR="007221C8" w:rsidRPr="00D83DFB" w:rsidRDefault="00BC63A7" w:rsidP="00B4768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DAB</w:t>
      </w:r>
    </w:p>
    <w:p w14:paraId="32F84CCA" w14:textId="77777777" w:rsidR="007221C8" w:rsidRPr="00CD11B4" w:rsidRDefault="007221C8" w:rsidP="00B4768C">
      <w:pPr>
        <w:rPr>
          <w:rFonts w:ascii="Arial" w:hAnsi="Arial" w:cs="Arial"/>
        </w:rPr>
      </w:pPr>
    </w:p>
    <w:p w14:paraId="19F4BC77" w14:textId="77777777" w:rsidR="00B4768C" w:rsidRPr="00CD11B4" w:rsidRDefault="00B4768C" w:rsidP="00B4768C">
      <w:pPr>
        <w:rPr>
          <w:rFonts w:ascii="Arial" w:hAnsi="Arial" w:cs="Arial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5362E781" w14:textId="2CBEDB18" w:rsidR="00B4768C" w:rsidRPr="00CD11B4" w:rsidRDefault="00B4768C" w:rsidP="006C052B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Pr="00CD11B4">
        <w:rPr>
          <w:rFonts w:ascii="Arial" w:hAnsi="Arial" w:cs="Arial"/>
        </w:rPr>
        <w:t>Licenciad</w:t>
      </w:r>
      <w:r w:rsidR="006C052B">
        <w:rPr>
          <w:rFonts w:ascii="Arial" w:hAnsi="Arial" w:cs="Arial"/>
        </w:rPr>
        <w:t>a</w:t>
      </w:r>
      <w:r w:rsidRPr="00CD11B4">
        <w:rPr>
          <w:rFonts w:ascii="Arial" w:hAnsi="Arial" w:cs="Arial"/>
        </w:rPr>
        <w:t xml:space="preserve"> en Derecho</w:t>
      </w:r>
      <w:r w:rsidR="007221C8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(</w:t>
      </w:r>
      <w:r w:rsidR="00B06D1A">
        <w:rPr>
          <w:rFonts w:ascii="Arial" w:hAnsi="Arial" w:cs="Arial"/>
        </w:rPr>
        <w:t>2007</w:t>
      </w:r>
      <w:r w:rsidRPr="00CD11B4">
        <w:rPr>
          <w:rFonts w:ascii="Arial" w:hAnsi="Arial" w:cs="Arial"/>
        </w:rPr>
        <w:t>–</w:t>
      </w:r>
      <w:r w:rsidR="00B06D1A">
        <w:rPr>
          <w:rFonts w:ascii="Arial" w:hAnsi="Arial" w:cs="Arial"/>
        </w:rPr>
        <w:t>2012</w:t>
      </w:r>
      <w:r w:rsidRPr="00CD11B4">
        <w:rPr>
          <w:rFonts w:ascii="Arial" w:hAnsi="Arial" w:cs="Arial"/>
        </w:rPr>
        <w:t>)</w:t>
      </w:r>
      <w:r w:rsidR="006C052B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 xml:space="preserve">Facultad de Jurisprudencia de la Universidad </w:t>
      </w:r>
      <w:r w:rsidR="00DA3B1C">
        <w:rPr>
          <w:rFonts w:ascii="Arial" w:hAnsi="Arial" w:cs="Arial"/>
        </w:rPr>
        <w:t xml:space="preserve">Autónoma </w:t>
      </w:r>
      <w:r w:rsidRPr="00CD11B4">
        <w:rPr>
          <w:rFonts w:ascii="Arial" w:hAnsi="Arial" w:cs="Arial"/>
        </w:rPr>
        <w:t>de Coahuila.</w:t>
      </w:r>
    </w:p>
    <w:p w14:paraId="14581AFB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6767AF90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F544C95" w14:textId="77777777" w:rsidR="00BC63A7" w:rsidRPr="00CD11B4" w:rsidRDefault="00BC63A7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5386"/>
      </w:tblGrid>
      <w:tr w:rsidR="00BC63A7" w:rsidRPr="00CD11B4" w14:paraId="4CB079CA" w14:textId="77777777" w:rsidTr="00BC63A7">
        <w:tc>
          <w:tcPr>
            <w:tcW w:w="3828" w:type="dxa"/>
          </w:tcPr>
          <w:p w14:paraId="0D28C7A4" w14:textId="5EE68AD8" w:rsidR="00BC63A7" w:rsidRDefault="00BC63A7" w:rsidP="00294D5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E93DC2">
              <w:rPr>
                <w:rFonts w:ascii="Arial" w:hAnsi="Arial" w:cs="Arial"/>
                <w:bCs/>
                <w:iCs/>
              </w:rPr>
              <w:t xml:space="preserve">Auditoría </w:t>
            </w:r>
            <w:r>
              <w:rPr>
                <w:rFonts w:ascii="Arial" w:hAnsi="Arial" w:cs="Arial"/>
                <w:bCs/>
                <w:iCs/>
              </w:rPr>
              <w:t>Superior del Estado de Coahuila de Zaragoza.</w:t>
            </w:r>
          </w:p>
          <w:p w14:paraId="330ACD4E" w14:textId="77777777" w:rsidR="00BC63A7" w:rsidRPr="00E93DC2" w:rsidRDefault="00BC63A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5386" w:type="dxa"/>
          </w:tcPr>
          <w:p w14:paraId="6E80A8D0" w14:textId="57D52D09" w:rsidR="00BC63A7" w:rsidRDefault="00BC63A7" w:rsidP="002B330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(Septiembre 2025 – A la fecha) Directora de Defensoría de Oficio</w:t>
            </w:r>
            <w:bookmarkStart w:id="0" w:name="_GoBack"/>
            <w:bookmarkEnd w:id="0"/>
            <w:r>
              <w:rPr>
                <w:rFonts w:ascii="Arial" w:hAnsi="Arial" w:cs="Arial"/>
              </w:rPr>
              <w:t>.</w:t>
            </w:r>
          </w:p>
          <w:p w14:paraId="1BE962E3" w14:textId="77777777" w:rsidR="00BC63A7" w:rsidRDefault="00BC63A7" w:rsidP="002B330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5E37A5F" w14:textId="5B457935" w:rsidR="00BC63A7" w:rsidRPr="00F922BC" w:rsidRDefault="00BC63A7" w:rsidP="002B330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F922BC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Mayo 2025</w:t>
            </w:r>
            <w:r w:rsidRPr="00F922BC">
              <w:rPr>
                <w:rFonts w:ascii="Arial" w:hAnsi="Arial" w:cs="Arial"/>
              </w:rPr>
              <w:t xml:space="preserve"> – </w:t>
            </w:r>
            <w:r>
              <w:rPr>
                <w:rFonts w:ascii="Arial" w:hAnsi="Arial" w:cs="Arial"/>
              </w:rPr>
              <w:t>Septiembre 2025</w:t>
            </w:r>
            <w:r w:rsidRPr="00F922BC">
              <w:rPr>
                <w:rFonts w:ascii="Arial" w:hAnsi="Arial" w:cs="Arial"/>
              </w:rPr>
              <w:t>).</w:t>
            </w:r>
          </w:p>
          <w:p w14:paraId="72DA4F3F" w14:textId="1E8A64D3" w:rsidR="00BC63A7" w:rsidRDefault="00BC63A7" w:rsidP="002B330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Subdirectora </w:t>
            </w:r>
            <w:r w:rsidRPr="00F922BC">
              <w:rPr>
                <w:rFonts w:ascii="Arial" w:hAnsi="Arial" w:cs="Arial"/>
              </w:rPr>
              <w:t xml:space="preserve">de la Dirección de </w:t>
            </w:r>
            <w:r>
              <w:rPr>
                <w:rFonts w:ascii="Arial" w:hAnsi="Arial" w:cs="Arial"/>
              </w:rPr>
              <w:t>Investigación.</w:t>
            </w:r>
          </w:p>
          <w:p w14:paraId="1C7E572F" w14:textId="77777777" w:rsidR="00BC63A7" w:rsidRDefault="00BC63A7" w:rsidP="006C052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80D9231" w14:textId="658FE50C" w:rsidR="00BC63A7" w:rsidRPr="00F922BC" w:rsidRDefault="00BC63A7" w:rsidP="006C052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F922BC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Febrero 2025</w:t>
            </w:r>
            <w:r w:rsidRPr="00F922BC">
              <w:rPr>
                <w:rFonts w:ascii="Arial" w:hAnsi="Arial" w:cs="Arial"/>
              </w:rPr>
              <w:t xml:space="preserve"> – </w:t>
            </w:r>
            <w:r>
              <w:rPr>
                <w:rFonts w:ascii="Arial" w:hAnsi="Arial" w:cs="Arial"/>
              </w:rPr>
              <w:t>Mayo 2025</w:t>
            </w:r>
            <w:r w:rsidRPr="00F922BC">
              <w:rPr>
                <w:rFonts w:ascii="Arial" w:hAnsi="Arial" w:cs="Arial"/>
              </w:rPr>
              <w:t>).</w:t>
            </w:r>
          </w:p>
          <w:p w14:paraId="3BAE56EA" w14:textId="7F78636C" w:rsidR="00BC63A7" w:rsidRDefault="00BC63A7" w:rsidP="006C052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Subdirectora </w:t>
            </w:r>
            <w:r w:rsidRPr="00F922BC">
              <w:rPr>
                <w:rFonts w:ascii="Arial" w:hAnsi="Arial" w:cs="Arial"/>
              </w:rPr>
              <w:t>de la Dirección de Substanciación</w:t>
            </w:r>
            <w:r>
              <w:rPr>
                <w:rFonts w:ascii="Arial" w:hAnsi="Arial" w:cs="Arial"/>
              </w:rPr>
              <w:t>.</w:t>
            </w:r>
          </w:p>
          <w:p w14:paraId="5326E4B6" w14:textId="77777777" w:rsidR="00BC63A7" w:rsidRDefault="00BC63A7" w:rsidP="00F922B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DF52B40" w14:textId="47805D6A" w:rsidR="00BC63A7" w:rsidRPr="00F922BC" w:rsidRDefault="00BC63A7" w:rsidP="00F922B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F922BC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Septiembre 2022</w:t>
            </w:r>
            <w:r w:rsidRPr="00F922BC">
              <w:rPr>
                <w:rFonts w:ascii="Arial" w:hAnsi="Arial" w:cs="Arial"/>
              </w:rPr>
              <w:t xml:space="preserve"> – </w:t>
            </w:r>
            <w:r>
              <w:rPr>
                <w:rFonts w:ascii="Arial" w:hAnsi="Arial" w:cs="Arial"/>
              </w:rPr>
              <w:t>Febrero 2025</w:t>
            </w:r>
            <w:r w:rsidRPr="00F922BC">
              <w:rPr>
                <w:rFonts w:ascii="Arial" w:hAnsi="Arial" w:cs="Arial"/>
              </w:rPr>
              <w:t>).</w:t>
            </w:r>
          </w:p>
          <w:p w14:paraId="156E1B2A" w14:textId="488B2131" w:rsidR="00BC63A7" w:rsidRDefault="00BC63A7" w:rsidP="00F922B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F922BC">
              <w:rPr>
                <w:rFonts w:ascii="Arial" w:hAnsi="Arial" w:cs="Arial"/>
              </w:rPr>
              <w:t>Auditor de la Dirección de Substanciación</w:t>
            </w:r>
            <w:r>
              <w:rPr>
                <w:rFonts w:ascii="Arial" w:hAnsi="Arial" w:cs="Arial"/>
              </w:rPr>
              <w:t>.</w:t>
            </w:r>
          </w:p>
          <w:p w14:paraId="5DD0E934" w14:textId="77777777" w:rsidR="00BC63A7" w:rsidRDefault="00BC63A7" w:rsidP="00F922B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1D99366" w14:textId="469A5BFC" w:rsidR="00BC63A7" w:rsidRDefault="00BC63A7" w:rsidP="00294D5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(Mayo 2021 – Septiembre 2022).</w:t>
            </w:r>
          </w:p>
          <w:p w14:paraId="26A986CD" w14:textId="1C85317D" w:rsidR="00BC63A7" w:rsidRDefault="00BC63A7" w:rsidP="00294D5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Auditor</w:t>
            </w:r>
            <w:r>
              <w:rPr>
                <w:rFonts w:ascii="Arial" w:hAnsi="Arial" w:cs="Arial"/>
              </w:rPr>
              <w:t xml:space="preserve"> de la Dirección de Substanciación.</w:t>
            </w:r>
          </w:p>
          <w:p w14:paraId="14AD0549" w14:textId="44D47C18" w:rsidR="00BC63A7" w:rsidRDefault="00BC63A7" w:rsidP="00294D5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BC63A7" w:rsidRPr="00CD11B4" w14:paraId="3A624CC3" w14:textId="77777777" w:rsidTr="00BC63A7">
        <w:tc>
          <w:tcPr>
            <w:tcW w:w="3828" w:type="dxa"/>
          </w:tcPr>
          <w:p w14:paraId="5F2350DD" w14:textId="4CFEA874" w:rsidR="00BC63A7" w:rsidRPr="00CD11B4" w:rsidRDefault="00BC63A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INEGI.</w:t>
            </w:r>
          </w:p>
        </w:tc>
        <w:tc>
          <w:tcPr>
            <w:tcW w:w="5386" w:type="dxa"/>
          </w:tcPr>
          <w:p w14:paraId="25357566" w14:textId="77777777" w:rsidR="00BC63A7" w:rsidRDefault="00BC63A7" w:rsidP="007221C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(Marzo 2020 – Abril 2021).</w:t>
            </w:r>
          </w:p>
          <w:p w14:paraId="5C9DDAC5" w14:textId="2673F278" w:rsidR="00BC63A7" w:rsidRDefault="00BC63A7" w:rsidP="007221C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 xml:space="preserve">Auxiliar </w:t>
            </w:r>
            <w:r>
              <w:rPr>
                <w:rFonts w:ascii="Arial" w:hAnsi="Arial" w:cs="Arial"/>
              </w:rPr>
              <w:t>d</w:t>
            </w:r>
            <w:r w:rsidRPr="00CD11B4">
              <w:rPr>
                <w:rFonts w:ascii="Arial" w:hAnsi="Arial" w:cs="Arial"/>
              </w:rPr>
              <w:t>e</w:t>
            </w:r>
            <w:r>
              <w:rPr>
                <w:rFonts w:ascii="Arial" w:hAnsi="Arial" w:cs="Arial"/>
              </w:rPr>
              <w:t xml:space="preserve"> Auditor de la Dirección de Substanciación.</w:t>
            </w:r>
          </w:p>
          <w:p w14:paraId="304E3CF9" w14:textId="77777777" w:rsidR="00BC63A7" w:rsidRDefault="00BC63A7" w:rsidP="007221C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DC790B7" w14:textId="49299D7E" w:rsidR="00BC63A7" w:rsidRPr="00CD11B4" w:rsidRDefault="00BC63A7" w:rsidP="007221C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(Enero 2020 - Marzo 2020) Supervisora de entrevistadores cuestionario básico.</w:t>
            </w:r>
          </w:p>
          <w:p w14:paraId="5E749AC4" w14:textId="77777777" w:rsidR="00BC63A7" w:rsidRPr="00CD11B4" w:rsidRDefault="00BC63A7" w:rsidP="007221C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C63A7" w:rsidRPr="00CD11B4" w14:paraId="5F6573BA" w14:textId="77777777" w:rsidTr="00BC63A7">
        <w:tc>
          <w:tcPr>
            <w:tcW w:w="3828" w:type="dxa"/>
          </w:tcPr>
          <w:p w14:paraId="68279C78" w14:textId="1D036774" w:rsidR="00BC63A7" w:rsidRPr="00CD11B4" w:rsidRDefault="00BC63A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Instituto Coahuilense de las Mujeres.</w:t>
            </w:r>
          </w:p>
        </w:tc>
        <w:tc>
          <w:tcPr>
            <w:tcW w:w="5386" w:type="dxa"/>
          </w:tcPr>
          <w:p w14:paraId="16178A9E" w14:textId="5396CD21" w:rsidR="00BC63A7" w:rsidRPr="00CD11B4" w:rsidRDefault="00BC63A7" w:rsidP="007221C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Mayo 2019 - Diciembre 2019)</w:t>
            </w:r>
            <w:r w:rsidRPr="00CD11B4">
              <w:rPr>
                <w:rFonts w:ascii="Arial" w:hAnsi="Arial" w:cs="Arial"/>
              </w:rPr>
              <w:t xml:space="preserve">. </w:t>
            </w:r>
            <w:r>
              <w:rPr>
                <w:rFonts w:ascii="Arial" w:hAnsi="Arial" w:cs="Arial"/>
              </w:rPr>
              <w:t>Monitoreo y Seguimiento de las vertientes A y B, dentro del PAIMEF 2019.</w:t>
            </w:r>
          </w:p>
          <w:p w14:paraId="75EEA60F" w14:textId="711A395D" w:rsidR="00BC63A7" w:rsidRPr="00CD11B4" w:rsidRDefault="00BC63A7" w:rsidP="007221C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C63A7" w:rsidRPr="00CD11B4" w14:paraId="1C845F92" w14:textId="77777777" w:rsidTr="00BC63A7">
        <w:tc>
          <w:tcPr>
            <w:tcW w:w="3828" w:type="dxa"/>
          </w:tcPr>
          <w:p w14:paraId="52157E29" w14:textId="4A239816" w:rsidR="00BC63A7" w:rsidRPr="00CD11B4" w:rsidRDefault="00BC63A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5386" w:type="dxa"/>
          </w:tcPr>
          <w:p w14:paraId="58BF9615" w14:textId="5F0CCD1C" w:rsidR="00BC63A7" w:rsidRPr="00CD11B4" w:rsidRDefault="00BC63A7" w:rsidP="007221C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Octubre 2018- Diciembre 2018)</w:t>
            </w:r>
            <w:r w:rsidRPr="00CD11B4">
              <w:rPr>
                <w:rFonts w:ascii="Arial" w:hAnsi="Arial" w:cs="Arial"/>
              </w:rPr>
              <w:t xml:space="preserve">. </w:t>
            </w:r>
            <w:r>
              <w:rPr>
                <w:rFonts w:ascii="Arial" w:hAnsi="Arial" w:cs="Arial"/>
              </w:rPr>
              <w:t>Monitoreo y Seguimiento de las vertientes A y B, dentro del PAIMEF 2018.</w:t>
            </w:r>
          </w:p>
          <w:p w14:paraId="179A7B99" w14:textId="6794F673" w:rsidR="00BC63A7" w:rsidRPr="00CD11B4" w:rsidRDefault="00BC63A7" w:rsidP="007221C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C63A7" w:rsidRPr="00CD11B4" w14:paraId="71FDD953" w14:textId="77777777" w:rsidTr="00BC63A7">
        <w:tc>
          <w:tcPr>
            <w:tcW w:w="3828" w:type="dxa"/>
          </w:tcPr>
          <w:p w14:paraId="1D53265A" w14:textId="198A3105" w:rsidR="00BC63A7" w:rsidRPr="00CD11B4" w:rsidRDefault="00BC63A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Universidad Autónoma del Noreste.</w:t>
            </w:r>
          </w:p>
        </w:tc>
        <w:tc>
          <w:tcPr>
            <w:tcW w:w="5386" w:type="dxa"/>
          </w:tcPr>
          <w:p w14:paraId="1E605DDE" w14:textId="07839C38" w:rsidR="00BC63A7" w:rsidRPr="00CD11B4" w:rsidRDefault="00BC63A7" w:rsidP="007221C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Agosto 2017</w:t>
            </w:r>
            <w:r w:rsidRPr="00CD11B4">
              <w:rPr>
                <w:rFonts w:ascii="Arial" w:hAnsi="Arial" w:cs="Arial"/>
              </w:rPr>
              <w:t xml:space="preserve">- </w:t>
            </w:r>
            <w:r>
              <w:rPr>
                <w:rFonts w:ascii="Arial" w:hAnsi="Arial" w:cs="Arial"/>
              </w:rPr>
              <w:t>Junio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2018).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Docente bachillerato.</w:t>
            </w:r>
          </w:p>
        </w:tc>
      </w:tr>
    </w:tbl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A7DB3C" w14:textId="77777777" w:rsidR="0023049E" w:rsidRDefault="0023049E" w:rsidP="00B05170">
      <w:r>
        <w:separator/>
      </w:r>
    </w:p>
  </w:endnote>
  <w:endnote w:type="continuationSeparator" w:id="0">
    <w:p w14:paraId="411BA30F" w14:textId="77777777" w:rsidR="0023049E" w:rsidRDefault="0023049E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920B70" w14:textId="77777777" w:rsidR="0023049E" w:rsidRDefault="0023049E" w:rsidP="00B05170">
      <w:r>
        <w:separator/>
      </w:r>
    </w:p>
  </w:footnote>
  <w:footnote w:type="continuationSeparator" w:id="0">
    <w:p w14:paraId="5DBA89B7" w14:textId="77777777" w:rsidR="0023049E" w:rsidRDefault="0023049E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340F9"/>
    <w:rsid w:val="00061CEA"/>
    <w:rsid w:val="000B6580"/>
    <w:rsid w:val="000C026E"/>
    <w:rsid w:val="000D7BD7"/>
    <w:rsid w:val="00104DBD"/>
    <w:rsid w:val="00121D14"/>
    <w:rsid w:val="00122F3B"/>
    <w:rsid w:val="0012456B"/>
    <w:rsid w:val="001328D7"/>
    <w:rsid w:val="00151EF3"/>
    <w:rsid w:val="00153CFD"/>
    <w:rsid w:val="00185127"/>
    <w:rsid w:val="0019184B"/>
    <w:rsid w:val="0023049E"/>
    <w:rsid w:val="0025019B"/>
    <w:rsid w:val="00277678"/>
    <w:rsid w:val="00294D58"/>
    <w:rsid w:val="002B330C"/>
    <w:rsid w:val="00300455"/>
    <w:rsid w:val="0035014E"/>
    <w:rsid w:val="00392BAA"/>
    <w:rsid w:val="00486912"/>
    <w:rsid w:val="00560418"/>
    <w:rsid w:val="0056372E"/>
    <w:rsid w:val="0064326D"/>
    <w:rsid w:val="006C052B"/>
    <w:rsid w:val="006D2E93"/>
    <w:rsid w:val="007221C8"/>
    <w:rsid w:val="00723140"/>
    <w:rsid w:val="007A53FF"/>
    <w:rsid w:val="007E2420"/>
    <w:rsid w:val="007E4767"/>
    <w:rsid w:val="008F06BF"/>
    <w:rsid w:val="0093378E"/>
    <w:rsid w:val="00952350"/>
    <w:rsid w:val="00975027"/>
    <w:rsid w:val="0099117A"/>
    <w:rsid w:val="00A20073"/>
    <w:rsid w:val="00A21D20"/>
    <w:rsid w:val="00A43AE2"/>
    <w:rsid w:val="00A77231"/>
    <w:rsid w:val="00A87610"/>
    <w:rsid w:val="00AB6446"/>
    <w:rsid w:val="00AF736C"/>
    <w:rsid w:val="00B05170"/>
    <w:rsid w:val="00B06D1A"/>
    <w:rsid w:val="00B4768C"/>
    <w:rsid w:val="00BC63A7"/>
    <w:rsid w:val="00C10CE3"/>
    <w:rsid w:val="00C56AFB"/>
    <w:rsid w:val="00C70735"/>
    <w:rsid w:val="00C854B3"/>
    <w:rsid w:val="00C9169B"/>
    <w:rsid w:val="00CD3839"/>
    <w:rsid w:val="00D54970"/>
    <w:rsid w:val="00D67EFD"/>
    <w:rsid w:val="00D81D37"/>
    <w:rsid w:val="00D83DFB"/>
    <w:rsid w:val="00DA3B1C"/>
    <w:rsid w:val="00DA498B"/>
    <w:rsid w:val="00E15876"/>
    <w:rsid w:val="00E16AE0"/>
    <w:rsid w:val="00EB018E"/>
    <w:rsid w:val="00EB460E"/>
    <w:rsid w:val="00F43565"/>
    <w:rsid w:val="00F922BC"/>
    <w:rsid w:val="00FC0892"/>
    <w:rsid w:val="00FF5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181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Veronica Herrera Ortiz</cp:lastModifiedBy>
  <cp:revision>3</cp:revision>
  <dcterms:created xsi:type="dcterms:W3CDTF">2025-10-02T18:28:00Z</dcterms:created>
  <dcterms:modified xsi:type="dcterms:W3CDTF">2025-10-02T20:00:00Z</dcterms:modified>
</cp:coreProperties>
</file>