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D5E534A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EB6AA0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DA23A5">
        <w:rPr>
          <w:rFonts w:ascii="Arial" w:hAnsi="Arial" w:cs="Arial"/>
          <w:b/>
          <w:sz w:val="32"/>
          <w:szCs w:val="32"/>
        </w:rPr>
        <w:t>LARISSA GALILEA SILVA VIL</w:t>
      </w:r>
      <w:r w:rsidR="004D7ABA">
        <w:rPr>
          <w:rFonts w:ascii="Arial" w:hAnsi="Arial" w:cs="Arial"/>
          <w:b/>
          <w:sz w:val="32"/>
          <w:szCs w:val="32"/>
        </w:rPr>
        <w:t>L</w:t>
      </w:r>
      <w:r w:rsidR="00DA23A5">
        <w:rPr>
          <w:rFonts w:ascii="Arial" w:hAnsi="Arial" w:cs="Arial"/>
          <w:b/>
          <w:sz w:val="32"/>
          <w:szCs w:val="32"/>
        </w:rPr>
        <w:t>A</w:t>
      </w:r>
    </w:p>
    <w:p w14:paraId="262362F9" w14:textId="2C296724" w:rsidR="00B4768C" w:rsidRPr="00EB6AA0" w:rsidRDefault="009A47BE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795A41" w:rsidRPr="00EB6AA0">
        <w:rPr>
          <w:rFonts w:ascii="Arial" w:hAnsi="Arial" w:cs="Arial"/>
          <w:sz w:val="22"/>
        </w:rPr>
        <w:t xml:space="preserve"> DE LA DIRECCIÓN DE AUDITOR</w:t>
      </w:r>
      <w:r w:rsidR="008B6918" w:rsidRPr="00EB6AA0">
        <w:rPr>
          <w:rFonts w:ascii="Arial" w:hAnsi="Arial" w:cs="Arial"/>
          <w:sz w:val="22"/>
        </w:rPr>
        <w:t>Í</w:t>
      </w:r>
      <w:r w:rsidR="00795A41" w:rsidRPr="00EB6AA0">
        <w:rPr>
          <w:rFonts w:ascii="Arial" w:hAnsi="Arial" w:cs="Arial"/>
          <w:sz w:val="22"/>
        </w:rPr>
        <w:t>A A MUNICIPIOS</w:t>
      </w:r>
    </w:p>
    <w:p w14:paraId="45DCB6D0" w14:textId="291254B8" w:rsidR="008B6918" w:rsidRPr="00EB6AA0" w:rsidRDefault="009A47BE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EB6AA0" w:rsidRPr="00EB6AA0">
        <w:rPr>
          <w:rFonts w:ascii="Arial" w:hAnsi="Arial" w:cs="Arial"/>
          <w:sz w:val="22"/>
        </w:rPr>
        <w:t>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670FA76F" w14:textId="31136C86" w:rsidR="00DA23A5" w:rsidRDefault="00B4768C" w:rsidP="009A47B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A23A5">
        <w:rPr>
          <w:rFonts w:ascii="Arial" w:hAnsi="Arial" w:cs="Arial"/>
        </w:rPr>
        <w:t>Licenciad</w:t>
      </w:r>
      <w:r w:rsidR="00EB6AA0">
        <w:rPr>
          <w:rFonts w:ascii="Arial" w:hAnsi="Arial" w:cs="Arial"/>
        </w:rPr>
        <w:t>a</w:t>
      </w:r>
      <w:r w:rsidR="00DA23A5">
        <w:rPr>
          <w:rFonts w:ascii="Arial" w:hAnsi="Arial" w:cs="Arial"/>
        </w:rPr>
        <w:t xml:space="preserve"> en Contaduría (2015 - 2019)</w:t>
      </w:r>
      <w:r w:rsidR="009A47BE">
        <w:rPr>
          <w:rFonts w:ascii="Arial" w:hAnsi="Arial" w:cs="Arial"/>
        </w:rPr>
        <w:t xml:space="preserve"> </w:t>
      </w:r>
      <w:r w:rsidR="00DA23A5">
        <w:rPr>
          <w:rFonts w:ascii="Arial" w:hAnsi="Arial" w:cs="Arial"/>
        </w:rPr>
        <w:t>Facultad de Contaduría y Administración de la Universidad Autónoma de Coahuila.</w:t>
      </w:r>
    </w:p>
    <w:p w14:paraId="5E9747E8" w14:textId="77777777" w:rsidR="00DA23A5" w:rsidRDefault="00DA23A5" w:rsidP="00DA23A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</w:t>
      </w:r>
      <w:r>
        <w:rPr>
          <w:rFonts w:ascii="Arial" w:hAnsi="Arial" w:cs="Arial"/>
          <w:b/>
          <w:bCs/>
          <w:i/>
          <w:iCs/>
        </w:rPr>
        <w:tab/>
      </w:r>
    </w:p>
    <w:p w14:paraId="2AF7578F" w14:textId="63288302" w:rsidR="00B4768C" w:rsidRPr="00CD11B4" w:rsidRDefault="00B4768C" w:rsidP="00DA23A5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646172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6C6B28D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CD06FF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A19878E" w14:textId="18F3CECA" w:rsidR="009A47BE" w:rsidRDefault="009A47BE" w:rsidP="009A47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80A0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Marzo 2025</w:t>
            </w:r>
            <w:r w:rsidRPr="00A80A0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0A80A00">
              <w:rPr>
                <w:rFonts w:ascii="Arial" w:hAnsi="Arial" w:cs="Arial"/>
              </w:rPr>
              <w:t xml:space="preserve"> A</w:t>
            </w:r>
            <w:r>
              <w:rPr>
                <w:rFonts w:ascii="Arial" w:hAnsi="Arial" w:cs="Arial"/>
              </w:rPr>
              <w:t xml:space="preserve"> la fecha</w:t>
            </w:r>
            <w:r w:rsidRPr="00A80A00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</w:t>
            </w:r>
            <w:r w:rsidRPr="00A80A00">
              <w:rPr>
                <w:rFonts w:ascii="Arial" w:hAnsi="Arial" w:cs="Arial"/>
              </w:rPr>
              <w:t xml:space="preserve"> de la Dirección de Auditoría a Municipios.</w:t>
            </w:r>
          </w:p>
          <w:p w14:paraId="33BDEA33" w14:textId="77777777" w:rsidR="009A47BE" w:rsidRDefault="009A47BE" w:rsidP="00EB6A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92B9B3" w14:textId="229DA49D" w:rsidR="00EB6AA0" w:rsidRDefault="00EB6AA0" w:rsidP="00EB6A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80A0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2023</w:t>
            </w:r>
            <w:r w:rsidRPr="00A80A0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="009A47BE">
              <w:rPr>
                <w:rFonts w:ascii="Arial" w:hAnsi="Arial" w:cs="Arial"/>
              </w:rPr>
              <w:t xml:space="preserve"> </w:t>
            </w:r>
            <w:r w:rsidR="00EA3911">
              <w:rPr>
                <w:rFonts w:ascii="Arial" w:hAnsi="Arial" w:cs="Arial"/>
              </w:rPr>
              <w:t>Febrero</w:t>
            </w:r>
            <w:r w:rsidR="009A47BE">
              <w:rPr>
                <w:rFonts w:ascii="Arial" w:hAnsi="Arial" w:cs="Arial"/>
              </w:rPr>
              <w:t xml:space="preserve"> 2025</w:t>
            </w:r>
            <w:r w:rsidRPr="00A80A00">
              <w:rPr>
                <w:rFonts w:ascii="Arial" w:hAnsi="Arial" w:cs="Arial"/>
              </w:rPr>
              <w:t>). Auditor de la Dirección de Auditoría a Municipios.</w:t>
            </w:r>
          </w:p>
          <w:p w14:paraId="15ED108E" w14:textId="77777777" w:rsidR="00EB6AA0" w:rsidRDefault="00EB6AA0" w:rsidP="00EB6A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279947" w14:textId="0DE94BEE" w:rsidR="00A80A00" w:rsidRDefault="00A80A00" w:rsidP="00EB6A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80A0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A80A0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0A80A00">
              <w:rPr>
                <w:rFonts w:ascii="Arial" w:hAnsi="Arial" w:cs="Arial"/>
              </w:rPr>
              <w:t xml:space="preserve"> </w:t>
            </w:r>
            <w:r w:rsidR="00EB6AA0">
              <w:rPr>
                <w:rFonts w:ascii="Arial" w:hAnsi="Arial" w:cs="Arial"/>
              </w:rPr>
              <w:t>Mayo 2023</w:t>
            </w:r>
            <w:r w:rsidRPr="00A80A00">
              <w:rPr>
                <w:rFonts w:ascii="Arial" w:hAnsi="Arial" w:cs="Arial"/>
              </w:rPr>
              <w:t>). Auxiliar de Auditor de la Dirección de Auditoría a Municipios.</w:t>
            </w:r>
          </w:p>
          <w:p w14:paraId="33962274" w14:textId="77777777" w:rsidR="00A80A00" w:rsidRDefault="00A80A00" w:rsidP="00DA23A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15F3851" w14:textId="748411D6" w:rsidR="00DA23A5" w:rsidRDefault="00B4768C" w:rsidP="00DA23A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A23A5">
              <w:rPr>
                <w:rFonts w:ascii="Arial" w:hAnsi="Arial" w:cs="Arial"/>
              </w:rPr>
              <w:t>Junio 2021</w:t>
            </w:r>
            <w:r w:rsidR="004D7ABA">
              <w:rPr>
                <w:rFonts w:ascii="Arial" w:hAnsi="Arial" w:cs="Arial"/>
              </w:rPr>
              <w:t xml:space="preserve"> </w:t>
            </w:r>
            <w:r w:rsidR="00A80A00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A80A00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 w:rsidR="00CD06FF">
              <w:rPr>
                <w:rFonts w:ascii="Arial" w:hAnsi="Arial" w:cs="Arial"/>
              </w:rPr>
              <w:t xml:space="preserve"> </w:t>
            </w:r>
            <w:r w:rsidR="00DA23A5">
              <w:rPr>
                <w:rFonts w:ascii="Arial" w:hAnsi="Arial" w:cs="Arial"/>
              </w:rPr>
              <w:t>Auxiliar de Auditor de la Dirección de Auditor</w:t>
            </w:r>
            <w:r w:rsidR="008B6918">
              <w:rPr>
                <w:rFonts w:ascii="Arial" w:hAnsi="Arial" w:cs="Arial"/>
              </w:rPr>
              <w:t>í</w:t>
            </w:r>
            <w:r w:rsidR="00DA23A5">
              <w:rPr>
                <w:rFonts w:ascii="Arial" w:hAnsi="Arial" w:cs="Arial"/>
              </w:rPr>
              <w:t>a a Municipios.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9F439C4" w:rsidR="00B4768C" w:rsidRPr="00CD11B4" w:rsidRDefault="00DA23A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Vulcanizaciones y Equipos, S.A de C.V</w:t>
            </w:r>
            <w:r w:rsidR="004D7ABA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3C47286" w14:textId="1A948A0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A23A5">
              <w:rPr>
                <w:rFonts w:ascii="Arial" w:hAnsi="Arial" w:cs="Arial"/>
              </w:rPr>
              <w:t>Octubre 2019</w:t>
            </w:r>
            <w:r w:rsidR="004D7ABA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4D7ABA">
              <w:rPr>
                <w:rFonts w:ascii="Arial" w:hAnsi="Arial" w:cs="Arial"/>
              </w:rPr>
              <w:t xml:space="preserve"> </w:t>
            </w:r>
            <w:r w:rsidR="00DA23A5">
              <w:rPr>
                <w:rFonts w:ascii="Arial" w:hAnsi="Arial" w:cs="Arial"/>
              </w:rPr>
              <w:t>Febrero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A23A5">
              <w:rPr>
                <w:rFonts w:ascii="Arial" w:hAnsi="Arial" w:cs="Arial"/>
              </w:rPr>
              <w:t>Auxiliar Contable.</w:t>
            </w:r>
          </w:p>
          <w:p w14:paraId="1985A304" w14:textId="1A644554" w:rsidR="00DA23A5" w:rsidRPr="00CD11B4" w:rsidRDefault="00DA23A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80B78AE" w:rsidR="00B4768C" w:rsidRPr="00CD11B4" w:rsidRDefault="00DA23A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</w:t>
            </w:r>
            <w:r w:rsidR="004D7ABA">
              <w:rPr>
                <w:rFonts w:ascii="Arial" w:hAnsi="Arial" w:cs="Arial"/>
                <w:bCs/>
                <w:iCs/>
              </w:rPr>
              <w:t xml:space="preserve">Contable y Fiscal </w:t>
            </w:r>
            <w:r>
              <w:rPr>
                <w:rFonts w:ascii="Arial" w:hAnsi="Arial" w:cs="Arial"/>
                <w:bCs/>
                <w:iCs/>
              </w:rPr>
              <w:t>Consultores Especializados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09E6D2B" w14:textId="087B391C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A23A5">
              <w:rPr>
                <w:rFonts w:ascii="Arial" w:hAnsi="Arial" w:cs="Arial"/>
              </w:rPr>
              <w:t>Octubre 2017</w:t>
            </w:r>
            <w:r w:rsidR="004D7ABA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4D7ABA">
              <w:rPr>
                <w:rFonts w:ascii="Arial" w:hAnsi="Arial" w:cs="Arial"/>
              </w:rPr>
              <w:t xml:space="preserve"> </w:t>
            </w:r>
            <w:r w:rsidR="00DA23A5">
              <w:rPr>
                <w:rFonts w:ascii="Arial" w:hAnsi="Arial" w:cs="Arial"/>
              </w:rPr>
              <w:t>Octubre 2019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A23A5">
              <w:rPr>
                <w:rFonts w:ascii="Arial" w:hAnsi="Arial" w:cs="Arial"/>
              </w:rPr>
              <w:t>Auxiliar Contable.</w:t>
            </w:r>
          </w:p>
          <w:p w14:paraId="39AE152F" w14:textId="73BC0F28" w:rsidR="00DA23A5" w:rsidRPr="00CD11B4" w:rsidRDefault="00DA23A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4D7ABA">
        <w:trPr>
          <w:trHeight w:val="619"/>
        </w:trPr>
        <w:tc>
          <w:tcPr>
            <w:tcW w:w="4219" w:type="dxa"/>
          </w:tcPr>
          <w:p w14:paraId="60AD6574" w14:textId="5BED154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CE0822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8DA7F" w14:textId="77777777" w:rsidR="001E781D" w:rsidRDefault="001E781D" w:rsidP="00B05170">
      <w:r>
        <w:separator/>
      </w:r>
    </w:p>
  </w:endnote>
  <w:endnote w:type="continuationSeparator" w:id="0">
    <w:p w14:paraId="41A5B11A" w14:textId="77777777" w:rsidR="001E781D" w:rsidRDefault="001E781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4E5C4" w14:textId="77777777" w:rsidR="001E781D" w:rsidRDefault="001E781D" w:rsidP="00B05170">
      <w:r>
        <w:separator/>
      </w:r>
    </w:p>
  </w:footnote>
  <w:footnote w:type="continuationSeparator" w:id="0">
    <w:p w14:paraId="6EDCD557" w14:textId="77777777" w:rsidR="001E781D" w:rsidRDefault="001E781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770BC"/>
    <w:rsid w:val="00111290"/>
    <w:rsid w:val="001E781D"/>
    <w:rsid w:val="00221180"/>
    <w:rsid w:val="0025019B"/>
    <w:rsid w:val="004D7ABA"/>
    <w:rsid w:val="0056372E"/>
    <w:rsid w:val="00563875"/>
    <w:rsid w:val="00701ECD"/>
    <w:rsid w:val="00795A41"/>
    <w:rsid w:val="007A7C25"/>
    <w:rsid w:val="008B6918"/>
    <w:rsid w:val="008E1E63"/>
    <w:rsid w:val="009A47BE"/>
    <w:rsid w:val="00A77231"/>
    <w:rsid w:val="00A80A00"/>
    <w:rsid w:val="00A8468C"/>
    <w:rsid w:val="00B05170"/>
    <w:rsid w:val="00B05E31"/>
    <w:rsid w:val="00B43887"/>
    <w:rsid w:val="00B4768C"/>
    <w:rsid w:val="00B47820"/>
    <w:rsid w:val="00CD06FF"/>
    <w:rsid w:val="00DA23A5"/>
    <w:rsid w:val="00EA3911"/>
    <w:rsid w:val="00EB6AA0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7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11</cp:revision>
  <dcterms:created xsi:type="dcterms:W3CDTF">2017-03-02T17:20:00Z</dcterms:created>
  <dcterms:modified xsi:type="dcterms:W3CDTF">2025-04-03T20:11:00Z</dcterms:modified>
</cp:coreProperties>
</file>