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4781CCE5" w:rsidR="00B4768C" w:rsidRPr="00CD11B4" w:rsidRDefault="0021693E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</w:t>
      </w:r>
      <w:r w:rsidR="0068779D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 CLAUDIA ESPERANZA GONZÁLEZ ISA</w:t>
      </w:r>
      <w:r w:rsidR="00EF0262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S</w:t>
      </w:r>
    </w:p>
    <w:p w14:paraId="372823DE" w14:textId="6E731732" w:rsidR="00B4768C" w:rsidRPr="00D22FD7" w:rsidRDefault="00A7328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DF1E60">
        <w:rPr>
          <w:rFonts w:ascii="Arial" w:hAnsi="Arial" w:cs="Arial"/>
          <w:sz w:val="22"/>
        </w:rPr>
        <w:t xml:space="preserve"> DE LA AUDITORÍA ESPECIAL DE CUMPLIMIENTO “A”</w:t>
      </w:r>
    </w:p>
    <w:p w14:paraId="1CC08C49" w14:textId="29D2A3B4" w:rsidR="0068779D" w:rsidRPr="00D22FD7" w:rsidRDefault="00A7328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765604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62FF4" w:rsidRPr="00A62FF4">
        <w:rPr>
          <w:rFonts w:ascii="Arial" w:hAnsi="Arial" w:cs="Arial"/>
          <w:bCs/>
          <w:iCs/>
        </w:rPr>
        <w:t>Contado</w:t>
      </w:r>
      <w:r w:rsidR="00A7328C">
        <w:rPr>
          <w:rFonts w:ascii="Arial" w:hAnsi="Arial" w:cs="Arial"/>
          <w:bCs/>
          <w:iCs/>
        </w:rPr>
        <w:t>ra</w:t>
      </w:r>
      <w:r w:rsidR="00A62FF4" w:rsidRPr="00A62FF4">
        <w:rPr>
          <w:rFonts w:ascii="Arial" w:hAnsi="Arial" w:cs="Arial"/>
          <w:bCs/>
          <w:iCs/>
        </w:rPr>
        <w:t xml:space="preserve"> Públic</w:t>
      </w:r>
      <w:r w:rsidR="00A7328C">
        <w:rPr>
          <w:rFonts w:ascii="Arial" w:hAnsi="Arial" w:cs="Arial"/>
          <w:bCs/>
          <w:iCs/>
        </w:rPr>
        <w:t>a</w:t>
      </w:r>
      <w:r w:rsidR="00A62FF4">
        <w:rPr>
          <w:rFonts w:ascii="Arial" w:hAnsi="Arial" w:cs="Arial"/>
          <w:b/>
          <w:bCs/>
          <w:i/>
          <w:iCs/>
        </w:rPr>
        <w:t xml:space="preserve"> </w:t>
      </w:r>
      <w:r w:rsidR="009E2BEB" w:rsidRPr="00CD11B4">
        <w:rPr>
          <w:rFonts w:ascii="Arial" w:hAnsi="Arial" w:cs="Arial"/>
        </w:rPr>
        <w:t>(</w:t>
      </w:r>
      <w:r w:rsidR="0021693E">
        <w:rPr>
          <w:rFonts w:ascii="Arial" w:hAnsi="Arial" w:cs="Arial"/>
        </w:rPr>
        <w:t>1992-1997</w:t>
      </w:r>
      <w:r w:rsidRPr="00CD11B4">
        <w:rPr>
          <w:rFonts w:ascii="Arial" w:hAnsi="Arial" w:cs="Arial"/>
        </w:rPr>
        <w:t xml:space="preserve">), </w:t>
      </w:r>
      <w:r w:rsidR="0068779D">
        <w:rPr>
          <w:rFonts w:ascii="Arial" w:hAnsi="Arial" w:cs="Arial"/>
        </w:rPr>
        <w:t xml:space="preserve">de la </w:t>
      </w:r>
      <w:r w:rsidRPr="00CD11B4">
        <w:rPr>
          <w:rFonts w:ascii="Arial" w:hAnsi="Arial" w:cs="Arial"/>
        </w:rPr>
        <w:t xml:space="preserve">Facultad de </w:t>
      </w:r>
      <w:r w:rsidR="0021693E">
        <w:rPr>
          <w:rFonts w:ascii="Arial" w:hAnsi="Arial" w:cs="Arial"/>
        </w:rPr>
        <w:t xml:space="preserve">Ciencias de la </w:t>
      </w:r>
      <w:r w:rsidR="009E2BEB">
        <w:rPr>
          <w:rFonts w:ascii="Arial" w:hAnsi="Arial" w:cs="Arial"/>
        </w:rPr>
        <w:t>Administración de</w:t>
      </w:r>
      <w:r w:rsidR="0021693E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la Universidad </w:t>
      </w:r>
      <w:r w:rsidR="009E2BEB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5B27A96" w14:textId="458B2B02" w:rsidR="00A7328C" w:rsidRDefault="00A7328C" w:rsidP="00A732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fecha) </w:t>
            </w:r>
            <w:r>
              <w:rPr>
                <w:rFonts w:ascii="Arial" w:hAnsi="Arial" w:cs="Arial"/>
              </w:rPr>
              <w:t>Subdirectora</w:t>
            </w:r>
            <w:r>
              <w:rPr>
                <w:rFonts w:ascii="Arial" w:hAnsi="Arial" w:cs="Arial"/>
              </w:rPr>
              <w:t xml:space="preserve"> de la Auditoría Especial de Cumplimiento “A”. </w:t>
            </w:r>
          </w:p>
          <w:p w14:paraId="134E1998" w14:textId="77777777" w:rsidR="00A7328C" w:rsidRDefault="00A7328C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E83EB96" w14:textId="4CEFBF79" w:rsidR="00DF1E60" w:rsidRDefault="00DF1E60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2024 – </w:t>
            </w:r>
            <w:r w:rsidR="00A7328C">
              <w:rPr>
                <w:rFonts w:ascii="Arial" w:hAnsi="Arial" w:cs="Arial"/>
              </w:rPr>
              <w:t>Enero 2025</w:t>
            </w:r>
            <w:r>
              <w:rPr>
                <w:rFonts w:ascii="Arial" w:hAnsi="Arial" w:cs="Arial"/>
              </w:rPr>
              <w:t xml:space="preserve">) Auditor de la Auditoría Especial de Cumplimiento “A”. </w:t>
            </w:r>
          </w:p>
          <w:p w14:paraId="51BF14FA" w14:textId="77777777" w:rsidR="00DF1E60" w:rsidRDefault="00DF1E60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C94274" w14:textId="105097EF" w:rsidR="00F203D1" w:rsidRDefault="00F203D1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203D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DF1E60">
              <w:rPr>
                <w:rFonts w:ascii="Arial" w:hAnsi="Arial" w:cs="Arial"/>
              </w:rPr>
              <w:t>–</w:t>
            </w:r>
            <w:r w:rsidRPr="00F203D1">
              <w:rPr>
                <w:rFonts w:ascii="Arial" w:hAnsi="Arial" w:cs="Arial"/>
              </w:rPr>
              <w:t xml:space="preserve"> </w:t>
            </w:r>
            <w:r w:rsidR="00DF1E60">
              <w:rPr>
                <w:rFonts w:ascii="Arial" w:hAnsi="Arial" w:cs="Arial"/>
              </w:rPr>
              <w:t>Enero 2024</w:t>
            </w:r>
            <w:r w:rsidRPr="00F203D1">
              <w:rPr>
                <w:rFonts w:ascii="Arial" w:hAnsi="Arial" w:cs="Arial"/>
              </w:rPr>
              <w:t>). Auxiliar de Auditor de la Dirección de Auditoría a Municipios.</w:t>
            </w:r>
          </w:p>
          <w:p w14:paraId="0741A664" w14:textId="77777777" w:rsidR="00F203D1" w:rsidRDefault="00F203D1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86FCE1" w14:textId="3D7C3BA4" w:rsidR="00B4768C" w:rsidRDefault="00B4768C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E2BEB">
              <w:rPr>
                <w:rFonts w:ascii="Arial" w:hAnsi="Arial" w:cs="Arial"/>
              </w:rPr>
              <w:t xml:space="preserve">Octubre </w:t>
            </w:r>
            <w:r w:rsidR="009E2BEB" w:rsidRPr="00CD11B4">
              <w:rPr>
                <w:rFonts w:ascii="Arial" w:hAnsi="Arial" w:cs="Arial"/>
              </w:rPr>
              <w:t>2021</w:t>
            </w:r>
            <w:r w:rsidRPr="00CD11B4">
              <w:rPr>
                <w:rFonts w:ascii="Arial" w:hAnsi="Arial" w:cs="Arial"/>
              </w:rPr>
              <w:t>-</w:t>
            </w:r>
            <w:r w:rsidR="0068779D">
              <w:rPr>
                <w:rFonts w:ascii="Arial" w:hAnsi="Arial" w:cs="Arial"/>
              </w:rPr>
              <w:t xml:space="preserve"> </w:t>
            </w:r>
            <w:r w:rsidR="00F203D1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 Auxilia</w:t>
            </w:r>
            <w:r w:rsidR="00145640">
              <w:rPr>
                <w:rFonts w:ascii="Arial" w:hAnsi="Arial" w:cs="Arial"/>
              </w:rPr>
              <w:t xml:space="preserve">r de Auditor </w:t>
            </w:r>
            <w:r w:rsidR="0068779D">
              <w:rPr>
                <w:rFonts w:ascii="Arial" w:hAnsi="Arial" w:cs="Arial"/>
              </w:rPr>
              <w:t>de la Dirección de Auditoría a Municipios.</w:t>
            </w:r>
          </w:p>
          <w:p w14:paraId="5E749AC4" w14:textId="3A49C13C" w:rsidR="0021693E" w:rsidRPr="00CD11B4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FEF3193" w:rsidR="00B4768C" w:rsidRPr="00CD11B4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AtentaMente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A.C</w:t>
            </w:r>
            <w:r w:rsidR="0068779D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FCF6916" w14:textId="36C5F731" w:rsidR="00B4768C" w:rsidRDefault="00B4768C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693E">
              <w:rPr>
                <w:rFonts w:ascii="Arial" w:hAnsi="Arial" w:cs="Arial"/>
              </w:rPr>
              <w:t xml:space="preserve">Marzo </w:t>
            </w:r>
            <w:r w:rsidRPr="00CD11B4">
              <w:rPr>
                <w:rFonts w:ascii="Arial" w:hAnsi="Arial" w:cs="Arial"/>
              </w:rPr>
              <w:t>20</w:t>
            </w:r>
            <w:r w:rsidR="0021693E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- </w:t>
            </w:r>
            <w:r w:rsidR="0021693E">
              <w:rPr>
                <w:rFonts w:ascii="Arial" w:hAnsi="Arial" w:cs="Arial"/>
              </w:rPr>
              <w:t xml:space="preserve">octubre </w:t>
            </w:r>
            <w:r w:rsidRPr="00CD11B4">
              <w:rPr>
                <w:rFonts w:ascii="Arial" w:hAnsi="Arial" w:cs="Arial"/>
              </w:rPr>
              <w:t>20</w:t>
            </w:r>
            <w:r w:rsidR="0021693E">
              <w:rPr>
                <w:rFonts w:ascii="Arial" w:hAnsi="Arial" w:cs="Arial"/>
              </w:rPr>
              <w:t>21</w:t>
            </w:r>
            <w:r w:rsidR="009E2BEB">
              <w:rPr>
                <w:rFonts w:ascii="Arial" w:hAnsi="Arial" w:cs="Arial"/>
              </w:rPr>
              <w:t xml:space="preserve">) </w:t>
            </w:r>
            <w:r w:rsidR="009E2BEB" w:rsidRPr="00CD11B4">
              <w:rPr>
                <w:rFonts w:ascii="Arial" w:hAnsi="Arial" w:cs="Arial"/>
              </w:rPr>
              <w:t>Asesoría</w:t>
            </w:r>
            <w:r w:rsidR="0021693E">
              <w:rPr>
                <w:rFonts w:ascii="Arial" w:hAnsi="Arial" w:cs="Arial"/>
              </w:rPr>
              <w:t xml:space="preserve"> y Capacitación </w:t>
            </w:r>
            <w:r w:rsidR="0068779D">
              <w:rPr>
                <w:rFonts w:ascii="Arial" w:hAnsi="Arial" w:cs="Arial"/>
              </w:rPr>
              <w:t xml:space="preserve">de </w:t>
            </w:r>
            <w:r w:rsidR="0021693E">
              <w:rPr>
                <w:rFonts w:ascii="Arial" w:hAnsi="Arial" w:cs="Arial"/>
              </w:rPr>
              <w:t>Docentes SEP Coahuila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4385670E" w:rsidR="0021693E" w:rsidRPr="00CD11B4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3608511" w14:textId="5F8A31F6" w:rsidR="0021693E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Herramientas y Maquinados </w:t>
            </w:r>
            <w:proofErr w:type="spellStart"/>
            <w:r>
              <w:rPr>
                <w:rFonts w:ascii="Arial" w:hAnsi="Arial" w:cs="Arial"/>
                <w:bCs/>
                <w:iCs/>
              </w:rPr>
              <w:t>Ayco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S.A</w:t>
            </w:r>
            <w:r w:rsidR="0068779D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C.V</w:t>
            </w:r>
            <w:r w:rsidR="0068779D">
              <w:rPr>
                <w:rFonts w:ascii="Arial" w:hAnsi="Arial" w:cs="Arial"/>
                <w:bCs/>
                <w:iCs/>
              </w:rPr>
              <w:t>.</w:t>
            </w:r>
          </w:p>
          <w:p w14:paraId="52157E29" w14:textId="38DDC780" w:rsidR="00B4768C" w:rsidRPr="00CD11B4" w:rsidRDefault="00B4768C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FA030D8" w14:textId="77777777" w:rsidR="00B4768C" w:rsidRDefault="00B4768C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693E">
              <w:rPr>
                <w:rFonts w:ascii="Arial" w:hAnsi="Arial" w:cs="Arial"/>
              </w:rPr>
              <w:t>Junio 2019- Marzo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1693E">
              <w:rPr>
                <w:rFonts w:ascii="Arial" w:hAnsi="Arial" w:cs="Arial"/>
              </w:rPr>
              <w:t>Contabilidad general, cuentas por cobrar.</w:t>
            </w:r>
          </w:p>
          <w:p w14:paraId="179A7B99" w14:textId="233CD410" w:rsidR="0021693E" w:rsidRPr="00CD11B4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5EA39A4A" w:rsidR="00B4768C" w:rsidRPr="00CD11B4" w:rsidRDefault="0021693E" w:rsidP="002169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Hospital Universitario de Saltillo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3622839A" w:rsidR="00B4768C" w:rsidRPr="00CD11B4" w:rsidRDefault="00B4768C" w:rsidP="009E2B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E2BEB">
              <w:rPr>
                <w:rFonts w:ascii="Arial" w:hAnsi="Arial" w:cs="Arial"/>
              </w:rPr>
              <w:t xml:space="preserve">Septiembre </w:t>
            </w:r>
            <w:r w:rsidRPr="00CD11B4">
              <w:rPr>
                <w:rFonts w:ascii="Arial" w:hAnsi="Arial" w:cs="Arial"/>
              </w:rPr>
              <w:t xml:space="preserve">2014- </w:t>
            </w:r>
            <w:r w:rsidR="009E2BEB"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9E2BEB">
              <w:rPr>
                <w:rFonts w:ascii="Arial" w:hAnsi="Arial" w:cs="Arial"/>
              </w:rPr>
              <w:t>9)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9E2BEB">
              <w:rPr>
                <w:rFonts w:ascii="Arial" w:hAnsi="Arial" w:cs="Arial"/>
              </w:rPr>
              <w:t>N</w:t>
            </w:r>
            <w:r w:rsidR="0068779D">
              <w:rPr>
                <w:rFonts w:ascii="Arial" w:hAnsi="Arial" w:cs="Arial"/>
              </w:rPr>
              <w:t>ó</w:t>
            </w:r>
            <w:r w:rsidR="009E2BEB">
              <w:rPr>
                <w:rFonts w:ascii="Arial" w:hAnsi="Arial" w:cs="Arial"/>
              </w:rPr>
              <w:t>minas.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26E20" w14:textId="77777777" w:rsidR="005E38C4" w:rsidRDefault="005E38C4" w:rsidP="00B05170">
      <w:r>
        <w:separator/>
      </w:r>
    </w:p>
  </w:endnote>
  <w:endnote w:type="continuationSeparator" w:id="0">
    <w:p w14:paraId="0F9A7257" w14:textId="77777777" w:rsidR="005E38C4" w:rsidRDefault="005E38C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57BD0" w14:textId="77777777" w:rsidR="005E38C4" w:rsidRDefault="005E38C4" w:rsidP="00B05170">
      <w:r>
        <w:separator/>
      </w:r>
    </w:p>
  </w:footnote>
  <w:footnote w:type="continuationSeparator" w:id="0">
    <w:p w14:paraId="036E13DA" w14:textId="77777777" w:rsidR="005E38C4" w:rsidRDefault="005E38C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21D14"/>
    <w:rsid w:val="00145640"/>
    <w:rsid w:val="0021693E"/>
    <w:rsid w:val="0025019B"/>
    <w:rsid w:val="002D50FF"/>
    <w:rsid w:val="00405C4F"/>
    <w:rsid w:val="00545A34"/>
    <w:rsid w:val="0056372E"/>
    <w:rsid w:val="005E38C4"/>
    <w:rsid w:val="0068779D"/>
    <w:rsid w:val="00726CFA"/>
    <w:rsid w:val="007945DB"/>
    <w:rsid w:val="00926A9E"/>
    <w:rsid w:val="0098691B"/>
    <w:rsid w:val="009E2BEB"/>
    <w:rsid w:val="00A62FF4"/>
    <w:rsid w:val="00A7328C"/>
    <w:rsid w:val="00A77231"/>
    <w:rsid w:val="00B05170"/>
    <w:rsid w:val="00B4768C"/>
    <w:rsid w:val="00C77CAF"/>
    <w:rsid w:val="00D22FD7"/>
    <w:rsid w:val="00D54CCD"/>
    <w:rsid w:val="00DF1E60"/>
    <w:rsid w:val="00EF0262"/>
    <w:rsid w:val="00F203D1"/>
    <w:rsid w:val="00F43565"/>
    <w:rsid w:val="00FF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cp:lastPrinted>2021-11-05T19:16:00Z</cp:lastPrinted>
  <dcterms:created xsi:type="dcterms:W3CDTF">2024-02-13T18:12:00Z</dcterms:created>
  <dcterms:modified xsi:type="dcterms:W3CDTF">2025-03-10T17:36:00Z</dcterms:modified>
</cp:coreProperties>
</file>