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59EAD790" w:rsidR="00B4768C" w:rsidRPr="00CD11B4" w:rsidRDefault="004D4D96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F974B2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C. JOS</w:t>
      </w:r>
      <w:r w:rsidR="0094157D">
        <w:rPr>
          <w:rFonts w:ascii="Arial" w:hAnsi="Arial" w:cs="Arial"/>
          <w:b/>
          <w:sz w:val="32"/>
          <w:szCs w:val="32"/>
        </w:rPr>
        <w:t>É</w:t>
      </w:r>
      <w:r>
        <w:rPr>
          <w:rFonts w:ascii="Arial" w:hAnsi="Arial" w:cs="Arial"/>
          <w:b/>
          <w:sz w:val="32"/>
          <w:szCs w:val="32"/>
        </w:rPr>
        <w:t xml:space="preserve"> MIGUEL ORTIZ S</w:t>
      </w:r>
      <w:r w:rsidR="0094157D">
        <w:rPr>
          <w:rFonts w:ascii="Arial" w:hAnsi="Arial" w:cs="Arial"/>
          <w:b/>
          <w:sz w:val="32"/>
          <w:szCs w:val="32"/>
        </w:rPr>
        <w:t>Á</w:t>
      </w:r>
      <w:r>
        <w:rPr>
          <w:rFonts w:ascii="Arial" w:hAnsi="Arial" w:cs="Arial"/>
          <w:b/>
          <w:sz w:val="32"/>
          <w:szCs w:val="32"/>
        </w:rPr>
        <w:t xml:space="preserve">NCHEZ </w:t>
      </w:r>
    </w:p>
    <w:p w14:paraId="7322966B" w14:textId="2A2DD459" w:rsidR="006F033A" w:rsidRPr="0005679B" w:rsidRDefault="00D67FCD" w:rsidP="006F033A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</w:t>
      </w:r>
      <w:r w:rsidR="006F033A" w:rsidRPr="0005679B">
        <w:rPr>
          <w:rFonts w:ascii="Arial" w:hAnsi="Arial" w:cs="Arial"/>
          <w:sz w:val="22"/>
        </w:rPr>
        <w:t xml:space="preserve"> DE LA DIRECCIÓN DE AUDITORÍA A PODERES Y ORGANISMOS</w:t>
      </w:r>
    </w:p>
    <w:p w14:paraId="262362F9" w14:textId="78E381AC" w:rsidR="00B4768C" w:rsidRPr="0005679B" w:rsidRDefault="00D67FCD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SDC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B51803F" w:rsidR="00B4768C" w:rsidRPr="00CD11B4" w:rsidRDefault="004D4D96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Título: </w:t>
      </w:r>
      <w:r>
        <w:rPr>
          <w:rFonts w:ascii="Arial" w:hAnsi="Arial" w:cs="Arial"/>
          <w:b/>
          <w:bCs/>
          <w:i/>
          <w:iCs/>
        </w:rPr>
        <w:tab/>
      </w:r>
      <w:r w:rsidR="00F44E4A">
        <w:rPr>
          <w:rFonts w:ascii="Arial" w:hAnsi="Arial" w:cs="Arial"/>
          <w:bCs/>
          <w:iCs/>
        </w:rPr>
        <w:t>Licenciado en C</w:t>
      </w:r>
      <w:r w:rsidRPr="004D4D96">
        <w:rPr>
          <w:rFonts w:ascii="Arial" w:hAnsi="Arial" w:cs="Arial"/>
          <w:bCs/>
          <w:iCs/>
        </w:rPr>
        <w:t>onta</w:t>
      </w:r>
      <w:r w:rsidR="00F974B2">
        <w:rPr>
          <w:rFonts w:ascii="Arial" w:hAnsi="Arial" w:cs="Arial"/>
          <w:bCs/>
          <w:iCs/>
        </w:rPr>
        <w:t>duría</w:t>
      </w:r>
      <w:r w:rsidRPr="004D4D96">
        <w:rPr>
          <w:rFonts w:ascii="Arial" w:hAnsi="Arial" w:cs="Arial"/>
          <w:bCs/>
          <w:iCs/>
        </w:rPr>
        <w:t xml:space="preserve"> </w:t>
      </w:r>
      <w:r w:rsidR="00F44E4A">
        <w:rPr>
          <w:rFonts w:ascii="Arial" w:hAnsi="Arial" w:cs="Arial"/>
          <w:bCs/>
          <w:iCs/>
        </w:rPr>
        <w:t>P</w:t>
      </w:r>
      <w:r w:rsidRPr="004D4D96">
        <w:rPr>
          <w:rFonts w:ascii="Arial" w:hAnsi="Arial" w:cs="Arial"/>
          <w:bCs/>
          <w:iCs/>
        </w:rPr>
        <w:t>úblic</w:t>
      </w:r>
      <w:r w:rsidR="00F974B2">
        <w:rPr>
          <w:rFonts w:ascii="Arial" w:hAnsi="Arial" w:cs="Arial"/>
          <w:bCs/>
          <w:iCs/>
        </w:rPr>
        <w:t>a</w:t>
      </w:r>
      <w:r w:rsidRPr="004D4D96">
        <w:rPr>
          <w:rFonts w:ascii="Arial" w:hAnsi="Arial" w:cs="Arial"/>
          <w:bCs/>
          <w:iCs/>
        </w:rPr>
        <w:t xml:space="preserve"> </w:t>
      </w:r>
      <w:r w:rsidRPr="004D4D96">
        <w:rPr>
          <w:rFonts w:ascii="Arial" w:hAnsi="Arial" w:cs="Arial"/>
        </w:rPr>
        <w:t>(2018-2021</w:t>
      </w:r>
      <w:r w:rsidR="00B4768C" w:rsidRPr="004D4D96">
        <w:rPr>
          <w:rFonts w:ascii="Arial" w:hAnsi="Arial" w:cs="Arial"/>
        </w:rPr>
        <w:t xml:space="preserve">), </w:t>
      </w:r>
      <w:r w:rsidR="00F44E4A">
        <w:rPr>
          <w:rFonts w:ascii="Arial" w:hAnsi="Arial" w:cs="Arial"/>
        </w:rPr>
        <w:t>Instituto de Estudios Superiores E</w:t>
      </w:r>
      <w:r>
        <w:rPr>
          <w:rFonts w:ascii="Arial" w:hAnsi="Arial" w:cs="Arial"/>
        </w:rPr>
        <w:t xml:space="preserve">nseñanza y </w:t>
      </w:r>
      <w:r w:rsidR="00F44E4A">
        <w:rPr>
          <w:rFonts w:ascii="Arial" w:hAnsi="Arial" w:cs="Arial"/>
        </w:rPr>
        <w:t>C</w:t>
      </w:r>
      <w:r>
        <w:rPr>
          <w:rFonts w:ascii="Arial" w:hAnsi="Arial" w:cs="Arial"/>
        </w:rPr>
        <w:t>apacitación.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80BAC74" w:rsidR="00B4768C" w:rsidRDefault="004D4D96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1C4D600" w:rsidR="00FB685B" w:rsidRDefault="00FB685B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200F5888" w14:textId="77777777" w:rsidR="00FB685B" w:rsidRPr="00FB685B" w:rsidRDefault="00FB685B" w:rsidP="00FB685B">
            <w:pPr>
              <w:rPr>
                <w:rFonts w:ascii="Arial" w:hAnsi="Arial" w:cs="Arial"/>
              </w:rPr>
            </w:pPr>
          </w:p>
          <w:p w14:paraId="2752A4E1" w14:textId="288C0E5A" w:rsidR="00B4768C" w:rsidRPr="00FB685B" w:rsidRDefault="00B4768C" w:rsidP="00FB685B">
            <w:pPr>
              <w:rPr>
                <w:rFonts w:ascii="Arial" w:hAnsi="Arial" w:cs="Arial"/>
              </w:rPr>
            </w:pPr>
          </w:p>
        </w:tc>
        <w:tc>
          <w:tcPr>
            <w:tcW w:w="3685" w:type="dxa"/>
          </w:tcPr>
          <w:p w14:paraId="5B0DF6C8" w14:textId="459DBF07" w:rsidR="00D67FCD" w:rsidRDefault="00D67FCD" w:rsidP="00D67F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7399B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 w:rsidRPr="0047399B"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 w:rsidRPr="0047399B">
              <w:rPr>
                <w:rFonts w:ascii="Arial" w:hAnsi="Arial" w:cs="Arial"/>
              </w:rPr>
              <w:t xml:space="preserve"> - A la fecha). </w:t>
            </w:r>
            <w:r>
              <w:rPr>
                <w:rFonts w:ascii="Arial" w:hAnsi="Arial" w:cs="Arial"/>
              </w:rPr>
              <w:t>Subdirector</w:t>
            </w:r>
            <w:r w:rsidRPr="0047399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47399B">
              <w:rPr>
                <w:rFonts w:ascii="Arial" w:hAnsi="Arial" w:cs="Arial"/>
              </w:rPr>
              <w:t xml:space="preserve"> la Dirección de Auditoría </w:t>
            </w:r>
            <w:r>
              <w:rPr>
                <w:rFonts w:ascii="Arial" w:hAnsi="Arial" w:cs="Arial"/>
              </w:rPr>
              <w:t>a</w:t>
            </w:r>
            <w:r w:rsidRPr="0047399B">
              <w:rPr>
                <w:rFonts w:ascii="Arial" w:hAnsi="Arial" w:cs="Arial"/>
              </w:rPr>
              <w:t xml:space="preserve"> Poderes y Organismos</w:t>
            </w:r>
            <w:r>
              <w:rPr>
                <w:rFonts w:ascii="Arial" w:hAnsi="Arial" w:cs="Arial"/>
              </w:rPr>
              <w:t>.</w:t>
            </w:r>
          </w:p>
          <w:p w14:paraId="2DD84E01" w14:textId="77777777" w:rsidR="00D67FCD" w:rsidRDefault="00D67FCD" w:rsidP="00F974B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ACD3A01" w14:textId="533D3DB5" w:rsidR="00F974B2" w:rsidRDefault="00F974B2" w:rsidP="00F974B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7399B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Pr="0047399B">
              <w:rPr>
                <w:rFonts w:ascii="Arial" w:hAnsi="Arial" w:cs="Arial"/>
              </w:rPr>
              <w:t xml:space="preserve"> 202</w:t>
            </w:r>
            <w:r w:rsidR="003E57A9">
              <w:rPr>
                <w:rFonts w:ascii="Arial" w:hAnsi="Arial" w:cs="Arial"/>
              </w:rPr>
              <w:t>3</w:t>
            </w:r>
            <w:r w:rsidRPr="0047399B">
              <w:rPr>
                <w:rFonts w:ascii="Arial" w:hAnsi="Arial" w:cs="Arial"/>
              </w:rPr>
              <w:t xml:space="preserve"> </w:t>
            </w:r>
            <w:r w:rsidR="00D67FCD">
              <w:rPr>
                <w:rFonts w:ascii="Arial" w:hAnsi="Arial" w:cs="Arial"/>
              </w:rPr>
              <w:t>–</w:t>
            </w:r>
            <w:r w:rsidRPr="0047399B">
              <w:rPr>
                <w:rFonts w:ascii="Arial" w:hAnsi="Arial" w:cs="Arial"/>
              </w:rPr>
              <w:t xml:space="preserve"> </w:t>
            </w:r>
            <w:r w:rsidR="00D67FCD">
              <w:rPr>
                <w:rFonts w:ascii="Arial" w:hAnsi="Arial" w:cs="Arial"/>
              </w:rPr>
              <w:t>Enero 2025</w:t>
            </w:r>
            <w:r w:rsidRPr="0047399B">
              <w:rPr>
                <w:rFonts w:ascii="Arial" w:hAnsi="Arial" w:cs="Arial"/>
              </w:rPr>
              <w:t xml:space="preserve">). Auditor </w:t>
            </w:r>
            <w:r w:rsidR="00EE1A23">
              <w:rPr>
                <w:rFonts w:ascii="Arial" w:hAnsi="Arial" w:cs="Arial"/>
              </w:rPr>
              <w:t>de</w:t>
            </w:r>
            <w:r w:rsidRPr="0047399B">
              <w:rPr>
                <w:rFonts w:ascii="Arial" w:hAnsi="Arial" w:cs="Arial"/>
              </w:rPr>
              <w:t xml:space="preserve"> la Dirección de Auditoría </w:t>
            </w:r>
            <w:r w:rsidR="00D67FCD">
              <w:rPr>
                <w:rFonts w:ascii="Arial" w:hAnsi="Arial" w:cs="Arial"/>
              </w:rPr>
              <w:t>a</w:t>
            </w:r>
            <w:r w:rsidRPr="0047399B">
              <w:rPr>
                <w:rFonts w:ascii="Arial" w:hAnsi="Arial" w:cs="Arial"/>
              </w:rPr>
              <w:t xml:space="preserve"> Poderes y Organismos</w:t>
            </w:r>
            <w:r>
              <w:rPr>
                <w:rFonts w:ascii="Arial" w:hAnsi="Arial" w:cs="Arial"/>
              </w:rPr>
              <w:t>.</w:t>
            </w:r>
          </w:p>
          <w:p w14:paraId="33E1DC4D" w14:textId="77777777" w:rsidR="00F974B2" w:rsidRDefault="00F974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660FC7F" w14:textId="0C424DE9" w:rsidR="0047399B" w:rsidRDefault="0047399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7399B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Pr="0047399B">
              <w:rPr>
                <w:rFonts w:ascii="Arial" w:hAnsi="Arial" w:cs="Arial"/>
              </w:rPr>
              <w:t xml:space="preserve"> 2022 </w:t>
            </w:r>
            <w:r w:rsidR="00F974B2">
              <w:rPr>
                <w:rFonts w:ascii="Arial" w:hAnsi="Arial" w:cs="Arial"/>
              </w:rPr>
              <w:t>–</w:t>
            </w:r>
            <w:r w:rsidRPr="0047399B">
              <w:rPr>
                <w:rFonts w:ascii="Arial" w:hAnsi="Arial" w:cs="Arial"/>
              </w:rPr>
              <w:t xml:space="preserve"> </w:t>
            </w:r>
            <w:r w:rsidR="00F974B2">
              <w:rPr>
                <w:rFonts w:ascii="Arial" w:hAnsi="Arial" w:cs="Arial"/>
              </w:rPr>
              <w:t>Septiembre 2023</w:t>
            </w:r>
            <w:r w:rsidRPr="0047399B">
              <w:rPr>
                <w:rFonts w:ascii="Arial" w:hAnsi="Arial" w:cs="Arial"/>
              </w:rPr>
              <w:t xml:space="preserve">). Auxiliar de Auditor </w:t>
            </w:r>
            <w:r w:rsidR="00EE1A23">
              <w:rPr>
                <w:rFonts w:ascii="Arial" w:hAnsi="Arial" w:cs="Arial"/>
              </w:rPr>
              <w:t>de</w:t>
            </w:r>
            <w:r w:rsidRPr="0047399B">
              <w:rPr>
                <w:rFonts w:ascii="Arial" w:hAnsi="Arial" w:cs="Arial"/>
              </w:rPr>
              <w:t xml:space="preserve"> la Dirección de Auditoría </w:t>
            </w:r>
            <w:r w:rsidR="00D67FCD">
              <w:rPr>
                <w:rFonts w:ascii="Arial" w:hAnsi="Arial" w:cs="Arial"/>
              </w:rPr>
              <w:t>a</w:t>
            </w:r>
            <w:r w:rsidRPr="0047399B">
              <w:rPr>
                <w:rFonts w:ascii="Arial" w:hAnsi="Arial" w:cs="Arial"/>
              </w:rPr>
              <w:t xml:space="preserve"> Poderes y Organismos</w:t>
            </w:r>
          </w:p>
          <w:p w14:paraId="460E17E5" w14:textId="77777777" w:rsidR="0047399B" w:rsidRDefault="0047399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11BC5D51" w:rsidR="00B4768C" w:rsidRPr="00CD11B4" w:rsidRDefault="0029718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="006F033A">
              <w:rPr>
                <w:rFonts w:ascii="Arial" w:hAnsi="Arial" w:cs="Arial"/>
              </w:rPr>
              <w:t xml:space="preserve"> </w:t>
            </w:r>
            <w:r w:rsidR="0047399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47399B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). Auxiliar de </w:t>
            </w:r>
            <w:r w:rsidR="0094157D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udito</w:t>
            </w:r>
            <w:r w:rsidR="006F033A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 xml:space="preserve"> </w:t>
            </w:r>
            <w:r w:rsidR="00EE1A23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</w:t>
            </w:r>
            <w:r w:rsidR="00FF2143">
              <w:rPr>
                <w:rFonts w:ascii="Arial" w:hAnsi="Arial" w:cs="Arial"/>
              </w:rPr>
              <w:t xml:space="preserve"> de Auditoría</w:t>
            </w:r>
            <w:r>
              <w:rPr>
                <w:rFonts w:ascii="Arial" w:hAnsi="Arial" w:cs="Arial"/>
              </w:rPr>
              <w:t xml:space="preserve"> </w:t>
            </w:r>
            <w:r w:rsidR="00D67FCD">
              <w:rPr>
                <w:rFonts w:ascii="Arial" w:hAnsi="Arial" w:cs="Arial"/>
              </w:rPr>
              <w:t>a</w:t>
            </w:r>
            <w:r w:rsidR="00FB685B">
              <w:rPr>
                <w:rFonts w:ascii="Arial" w:hAnsi="Arial" w:cs="Arial"/>
              </w:rPr>
              <w:t xml:space="preserve"> Poderes y Organismos.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29C3F35A" w:rsidR="00B4768C" w:rsidRPr="00CD11B4" w:rsidRDefault="00F44E4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Grupo CEGO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B249988" w14:textId="57B3CC96" w:rsidR="00B4768C" w:rsidRDefault="00F44E4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="0094157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Marzo 2022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 w:rsidR="00FB685B">
              <w:rPr>
                <w:rFonts w:ascii="Arial" w:hAnsi="Arial" w:cs="Arial"/>
              </w:rPr>
              <w:t>Comprador</w:t>
            </w:r>
            <w:r w:rsidR="00FF2143">
              <w:rPr>
                <w:rFonts w:ascii="Arial" w:hAnsi="Arial" w:cs="Arial"/>
              </w:rPr>
              <w:t>.</w:t>
            </w:r>
          </w:p>
          <w:p w14:paraId="1985A304" w14:textId="01B36B36" w:rsidR="00BE0D2B" w:rsidRPr="00CD11B4" w:rsidRDefault="00BE0D2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38836FF5" w:rsidR="00B4768C" w:rsidRPr="00CD11B4" w:rsidRDefault="00F44E4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Premium Restaurant </w:t>
            </w:r>
            <w:proofErr w:type="spellStart"/>
            <w:r>
              <w:rPr>
                <w:rFonts w:ascii="Arial" w:hAnsi="Arial" w:cs="Arial"/>
                <w:bCs/>
                <w:iCs/>
              </w:rPr>
              <w:t>Brands</w:t>
            </w:r>
            <w:proofErr w:type="spellEnd"/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40F861A" w14:textId="4C48CAF0" w:rsidR="00B4768C" w:rsidRDefault="00F44E4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2015</w:t>
            </w:r>
            <w:r w:rsidR="0094157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Mayo 2021).</w:t>
            </w:r>
          </w:p>
          <w:p w14:paraId="39AE152F" w14:textId="025C67FF" w:rsidR="00F44E4A" w:rsidRPr="00CD11B4" w:rsidRDefault="00F44E4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Gerente asistente de restaurante</w:t>
            </w:r>
            <w:r w:rsidR="00FF2143">
              <w:rPr>
                <w:rFonts w:ascii="Arial" w:hAnsi="Arial" w:cs="Arial"/>
              </w:rPr>
              <w:t>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0A07B" w14:textId="77777777" w:rsidR="0038762C" w:rsidRDefault="0038762C" w:rsidP="00B05170">
      <w:r>
        <w:separator/>
      </w:r>
    </w:p>
  </w:endnote>
  <w:endnote w:type="continuationSeparator" w:id="0">
    <w:p w14:paraId="25371D48" w14:textId="77777777" w:rsidR="0038762C" w:rsidRDefault="0038762C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47D0C" w14:textId="77777777" w:rsidR="0038762C" w:rsidRDefault="0038762C" w:rsidP="00B05170">
      <w:r>
        <w:separator/>
      </w:r>
    </w:p>
  </w:footnote>
  <w:footnote w:type="continuationSeparator" w:id="0">
    <w:p w14:paraId="1331BFD1" w14:textId="77777777" w:rsidR="0038762C" w:rsidRDefault="0038762C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679B"/>
    <w:rsid w:val="00121D14"/>
    <w:rsid w:val="00176C80"/>
    <w:rsid w:val="0025019B"/>
    <w:rsid w:val="00297189"/>
    <w:rsid w:val="003005E1"/>
    <w:rsid w:val="0038762C"/>
    <w:rsid w:val="003E57A9"/>
    <w:rsid w:val="0047399B"/>
    <w:rsid w:val="004D4D96"/>
    <w:rsid w:val="0056372E"/>
    <w:rsid w:val="006F033A"/>
    <w:rsid w:val="00814130"/>
    <w:rsid w:val="0094157D"/>
    <w:rsid w:val="00A77231"/>
    <w:rsid w:val="00AA74F5"/>
    <w:rsid w:val="00B05170"/>
    <w:rsid w:val="00B236CD"/>
    <w:rsid w:val="00B4768C"/>
    <w:rsid w:val="00B55D38"/>
    <w:rsid w:val="00BE0D2B"/>
    <w:rsid w:val="00C626D3"/>
    <w:rsid w:val="00CD060C"/>
    <w:rsid w:val="00CF0A45"/>
    <w:rsid w:val="00D67FCD"/>
    <w:rsid w:val="00DC0D22"/>
    <w:rsid w:val="00E661B0"/>
    <w:rsid w:val="00E77540"/>
    <w:rsid w:val="00EC40D1"/>
    <w:rsid w:val="00EE1A23"/>
    <w:rsid w:val="00F04463"/>
    <w:rsid w:val="00F43565"/>
    <w:rsid w:val="00F44E4A"/>
    <w:rsid w:val="00F974B2"/>
    <w:rsid w:val="00FB685B"/>
    <w:rsid w:val="00FF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2024-10-03T17:44:00Z</dcterms:created>
  <dcterms:modified xsi:type="dcterms:W3CDTF">2025-03-10T17:38:00Z</dcterms:modified>
</cp:coreProperties>
</file>