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5021A8" w14:textId="6E3ED971" w:rsidR="00B4768C" w:rsidRPr="008126A3" w:rsidRDefault="00B4768C" w:rsidP="00B4768C">
      <w:pPr>
        <w:rPr>
          <w:rFonts w:ascii="Arial" w:hAnsi="Arial" w:cs="Arial"/>
          <w:b/>
          <w:sz w:val="32"/>
          <w:szCs w:val="32"/>
          <w:lang w:val="es-MX"/>
        </w:rPr>
      </w:pPr>
      <w:r w:rsidRPr="008126A3">
        <w:rPr>
          <w:rFonts w:ascii="Arial" w:hAnsi="Arial" w:cs="Arial"/>
          <w:b/>
          <w:sz w:val="32"/>
          <w:szCs w:val="32"/>
          <w:lang w:val="es-MX"/>
        </w:rPr>
        <w:t>L</w:t>
      </w:r>
      <w:r w:rsidR="008126A3" w:rsidRPr="008126A3">
        <w:rPr>
          <w:rFonts w:ascii="Arial" w:hAnsi="Arial" w:cs="Arial"/>
          <w:b/>
          <w:sz w:val="32"/>
          <w:szCs w:val="32"/>
          <w:lang w:val="es-MX"/>
        </w:rPr>
        <w:t xml:space="preserve">.C. STEPHANY CECILIA DE LA </w:t>
      </w:r>
      <w:r w:rsidR="008126A3">
        <w:rPr>
          <w:rFonts w:ascii="Arial" w:hAnsi="Arial" w:cs="Arial"/>
          <w:b/>
          <w:sz w:val="32"/>
          <w:szCs w:val="32"/>
          <w:lang w:val="es-MX"/>
        </w:rPr>
        <w:t>FUENTE ZAMORA</w:t>
      </w:r>
    </w:p>
    <w:p w14:paraId="372823DE" w14:textId="0175AC02" w:rsidR="00B4768C" w:rsidRPr="001049FE" w:rsidRDefault="00B4768C" w:rsidP="00B4768C">
      <w:pPr>
        <w:rPr>
          <w:rFonts w:ascii="Arial" w:hAnsi="Arial" w:cs="Arial"/>
          <w:sz w:val="22"/>
        </w:rPr>
      </w:pPr>
      <w:r w:rsidRPr="001049FE">
        <w:rPr>
          <w:rFonts w:ascii="Arial" w:hAnsi="Arial" w:cs="Arial"/>
          <w:sz w:val="22"/>
        </w:rPr>
        <w:t>AUDITOR</w:t>
      </w:r>
      <w:r w:rsidR="00EB21E0" w:rsidRPr="001049FE">
        <w:rPr>
          <w:rFonts w:ascii="Arial" w:hAnsi="Arial" w:cs="Arial"/>
          <w:sz w:val="22"/>
        </w:rPr>
        <w:t xml:space="preserve"> DE LA DIRECCIÓN DE </w:t>
      </w:r>
      <w:r w:rsidR="0002709F">
        <w:rPr>
          <w:rFonts w:ascii="Arial" w:hAnsi="Arial" w:cs="Arial"/>
          <w:sz w:val="22"/>
        </w:rPr>
        <w:t xml:space="preserve">AUDITORÍA A MUNICIPIOS </w:t>
      </w:r>
    </w:p>
    <w:p w14:paraId="4363EFC5" w14:textId="6BFC2060" w:rsidR="00EB21E0" w:rsidRPr="001049FE" w:rsidRDefault="004A6FD8" w:rsidP="00B4768C">
      <w:pPr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JDA</w:t>
      </w:r>
    </w:p>
    <w:p w14:paraId="19F4BC77" w14:textId="77777777" w:rsidR="00B4768C" w:rsidRPr="00CD11B4" w:rsidRDefault="00B4768C" w:rsidP="00B4768C">
      <w:pPr>
        <w:rPr>
          <w:rFonts w:ascii="Arial" w:hAnsi="Arial" w:cs="Arial"/>
        </w:rPr>
      </w:pPr>
    </w:p>
    <w:p w14:paraId="5CEED947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/>
        </w:rPr>
      </w:pPr>
      <w:r w:rsidRPr="00CD11B4">
        <w:rPr>
          <w:rFonts w:ascii="Arial" w:hAnsi="Arial" w:cs="Arial"/>
          <w:b/>
        </w:rPr>
        <w:t>DATOS PROFESIONALES</w:t>
      </w:r>
    </w:p>
    <w:p w14:paraId="52124D89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23356B52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5362E781" w14:textId="7BCCF8E7" w:rsidR="00B4768C" w:rsidRPr="00CD11B4" w:rsidRDefault="00B4768C" w:rsidP="00B4768C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Título: </w:t>
      </w:r>
      <w:r w:rsidRPr="00CD11B4">
        <w:rPr>
          <w:rFonts w:ascii="Arial" w:hAnsi="Arial" w:cs="Arial"/>
          <w:b/>
          <w:bCs/>
          <w:i/>
          <w:iCs/>
        </w:rPr>
        <w:tab/>
      </w:r>
      <w:r w:rsidRPr="00CD11B4">
        <w:rPr>
          <w:rFonts w:ascii="Arial" w:hAnsi="Arial" w:cs="Arial"/>
        </w:rPr>
        <w:t>Licenciad</w:t>
      </w:r>
      <w:r w:rsidR="004A6FD8">
        <w:rPr>
          <w:rFonts w:ascii="Arial" w:hAnsi="Arial" w:cs="Arial"/>
        </w:rPr>
        <w:t>a</w:t>
      </w:r>
      <w:r w:rsidRPr="00CD11B4">
        <w:rPr>
          <w:rFonts w:ascii="Arial" w:hAnsi="Arial" w:cs="Arial"/>
        </w:rPr>
        <w:t xml:space="preserve"> en</w:t>
      </w:r>
      <w:r w:rsidR="008126A3">
        <w:rPr>
          <w:rFonts w:ascii="Arial" w:hAnsi="Arial" w:cs="Arial"/>
        </w:rPr>
        <w:t xml:space="preserve"> Contaduría</w:t>
      </w:r>
      <w:r w:rsidRPr="00CD11B4">
        <w:rPr>
          <w:rFonts w:ascii="Arial" w:hAnsi="Arial" w:cs="Arial"/>
        </w:rPr>
        <w:t xml:space="preserve"> (20</w:t>
      </w:r>
      <w:r w:rsidR="008126A3">
        <w:rPr>
          <w:rFonts w:ascii="Arial" w:hAnsi="Arial" w:cs="Arial"/>
        </w:rPr>
        <w:t>17</w:t>
      </w:r>
      <w:r w:rsidRPr="00CD11B4">
        <w:rPr>
          <w:rFonts w:ascii="Arial" w:hAnsi="Arial" w:cs="Arial"/>
        </w:rPr>
        <w:t>–20</w:t>
      </w:r>
      <w:r w:rsidR="008126A3">
        <w:rPr>
          <w:rFonts w:ascii="Arial" w:hAnsi="Arial" w:cs="Arial"/>
        </w:rPr>
        <w:t>21</w:t>
      </w:r>
      <w:r w:rsidRPr="00CD11B4">
        <w:rPr>
          <w:rFonts w:ascii="Arial" w:hAnsi="Arial" w:cs="Arial"/>
        </w:rPr>
        <w:t>),</w:t>
      </w:r>
      <w:r w:rsidR="008126A3">
        <w:rPr>
          <w:rFonts w:ascii="Arial" w:hAnsi="Arial" w:cs="Arial"/>
        </w:rPr>
        <w:t xml:space="preserve"> Facultad de Contaduría y Administración</w:t>
      </w:r>
      <w:r w:rsidRPr="00CD11B4">
        <w:rPr>
          <w:rFonts w:ascii="Arial" w:hAnsi="Arial" w:cs="Arial"/>
        </w:rPr>
        <w:t>.</w:t>
      </w:r>
    </w:p>
    <w:p w14:paraId="14581AFB" w14:textId="77777777" w:rsidR="00B4768C" w:rsidRPr="00CD11B4" w:rsidRDefault="00B4768C" w:rsidP="00B4768C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  </w:t>
      </w:r>
      <w:r w:rsidRPr="00CD11B4">
        <w:rPr>
          <w:rFonts w:ascii="Arial" w:hAnsi="Arial" w:cs="Arial"/>
          <w:b/>
          <w:bCs/>
          <w:i/>
          <w:iCs/>
        </w:rPr>
        <w:tab/>
      </w:r>
    </w:p>
    <w:p w14:paraId="130FBDDE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5DF3A757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6767AF90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0FC703ED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/>
        </w:rPr>
      </w:pPr>
      <w:r w:rsidRPr="00CD11B4">
        <w:rPr>
          <w:rFonts w:ascii="Arial" w:hAnsi="Arial" w:cs="Arial"/>
          <w:b/>
        </w:rPr>
        <w:t>TRAYECTORIA LABORAL</w:t>
      </w:r>
    </w:p>
    <w:p w14:paraId="60EE620E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tbl>
      <w:tblPr>
        <w:tblStyle w:val="Tablaconcuadrcula"/>
        <w:tblW w:w="86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9"/>
        <w:gridCol w:w="709"/>
        <w:gridCol w:w="3685"/>
      </w:tblGrid>
      <w:tr w:rsidR="00B4768C" w:rsidRPr="00CD11B4" w14:paraId="3A624CC3" w14:textId="77777777" w:rsidTr="008639D3">
        <w:tc>
          <w:tcPr>
            <w:tcW w:w="4219" w:type="dxa"/>
          </w:tcPr>
          <w:p w14:paraId="34348D73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CD11B4">
              <w:rPr>
                <w:rFonts w:ascii="Arial" w:hAnsi="Arial" w:cs="Arial"/>
                <w:bCs/>
                <w:iCs/>
              </w:rPr>
              <w:t>Auditoría Superior del Estado de Coahuila.</w:t>
            </w:r>
          </w:p>
          <w:p w14:paraId="5F2350DD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68E21130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3E6E3AEE" w14:textId="6CFBB9DE" w:rsidR="004A6FD8" w:rsidRDefault="004A6FD8" w:rsidP="004A6FD8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Marzo</w:t>
            </w:r>
            <w:proofErr w:type="gramEnd"/>
            <w:r>
              <w:rPr>
                <w:rFonts w:ascii="Arial" w:hAnsi="Arial" w:cs="Arial"/>
              </w:rPr>
              <w:t xml:space="preserve"> 2025 – A la fecha). Auditor de la Dirección de Auditoría a Municipios. </w:t>
            </w:r>
          </w:p>
          <w:p w14:paraId="5732C1BC" w14:textId="77777777" w:rsidR="004A6FD8" w:rsidRDefault="004A6FD8" w:rsidP="0030555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7D20AE3A" w14:textId="42388EFB" w:rsidR="0002709F" w:rsidRDefault="0002709F" w:rsidP="0030555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Agosto</w:t>
            </w:r>
            <w:proofErr w:type="gramEnd"/>
            <w:r>
              <w:rPr>
                <w:rFonts w:ascii="Arial" w:hAnsi="Arial" w:cs="Arial"/>
              </w:rPr>
              <w:t xml:space="preserve"> 2023 – </w:t>
            </w:r>
            <w:proofErr w:type="gramStart"/>
            <w:r w:rsidR="00B1653E">
              <w:rPr>
                <w:rFonts w:ascii="Arial" w:hAnsi="Arial" w:cs="Arial"/>
              </w:rPr>
              <w:t>Febrero</w:t>
            </w:r>
            <w:proofErr w:type="gramEnd"/>
            <w:r w:rsidR="004A6FD8">
              <w:rPr>
                <w:rFonts w:ascii="Arial" w:hAnsi="Arial" w:cs="Arial"/>
              </w:rPr>
              <w:t xml:space="preserve"> 2025</w:t>
            </w:r>
            <w:r>
              <w:rPr>
                <w:rFonts w:ascii="Arial" w:hAnsi="Arial" w:cs="Arial"/>
              </w:rPr>
              <w:t xml:space="preserve">). Auxiliar de Auditor de la Dirección de Auditoría a Municipios. </w:t>
            </w:r>
          </w:p>
          <w:p w14:paraId="4C116336" w14:textId="77777777" w:rsidR="0002709F" w:rsidRDefault="0002709F" w:rsidP="0030555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51E50A9E" w14:textId="31F73499" w:rsidR="0030555C" w:rsidRPr="00CD11B4" w:rsidRDefault="0030555C" w:rsidP="0030555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Septiembre</w:t>
            </w:r>
            <w:proofErr w:type="gramEnd"/>
            <w:r w:rsidRPr="00CD11B4">
              <w:rPr>
                <w:rFonts w:ascii="Arial" w:hAnsi="Arial" w:cs="Arial"/>
              </w:rPr>
              <w:t xml:space="preserve"> 20</w:t>
            </w:r>
            <w:r>
              <w:rPr>
                <w:rFonts w:ascii="Arial" w:hAnsi="Arial" w:cs="Arial"/>
              </w:rPr>
              <w:t>22</w:t>
            </w:r>
            <w:r w:rsidRPr="00CD11B4">
              <w:rPr>
                <w:rFonts w:ascii="Arial" w:hAnsi="Arial" w:cs="Arial"/>
              </w:rPr>
              <w:t>-</w:t>
            </w:r>
            <w:r>
              <w:rPr>
                <w:rFonts w:ascii="Arial" w:hAnsi="Arial" w:cs="Arial"/>
              </w:rPr>
              <w:t xml:space="preserve"> </w:t>
            </w:r>
            <w:r w:rsidR="0002709F">
              <w:rPr>
                <w:rFonts w:ascii="Arial" w:hAnsi="Arial" w:cs="Arial"/>
              </w:rPr>
              <w:t>Julio 2023</w:t>
            </w:r>
            <w:r w:rsidRPr="00CD11B4">
              <w:rPr>
                <w:rFonts w:ascii="Arial" w:hAnsi="Arial" w:cs="Arial"/>
              </w:rPr>
              <w:t xml:space="preserve">). Auxiliar de Auditor </w:t>
            </w:r>
            <w:r>
              <w:rPr>
                <w:rFonts w:ascii="Arial" w:hAnsi="Arial" w:cs="Arial"/>
              </w:rPr>
              <w:t>de</w:t>
            </w:r>
            <w:r w:rsidRPr="00CD11B4">
              <w:rPr>
                <w:rFonts w:ascii="Arial" w:hAnsi="Arial" w:cs="Arial"/>
              </w:rPr>
              <w:t xml:space="preserve"> la Dirección de </w:t>
            </w:r>
            <w:r>
              <w:rPr>
                <w:rFonts w:ascii="Arial" w:hAnsi="Arial" w:cs="Arial"/>
              </w:rPr>
              <w:t>Tesorería</w:t>
            </w:r>
          </w:p>
          <w:p w14:paraId="08DD4BD8" w14:textId="77777777" w:rsidR="0030555C" w:rsidRDefault="0030555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43BA55A6" w14:textId="48A5FFBF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proofErr w:type="gramStart"/>
            <w:r w:rsidR="00387A71">
              <w:rPr>
                <w:rFonts w:ascii="Arial" w:hAnsi="Arial" w:cs="Arial"/>
              </w:rPr>
              <w:t>Mayo</w:t>
            </w:r>
            <w:proofErr w:type="gramEnd"/>
            <w:r w:rsidRPr="00CD11B4">
              <w:rPr>
                <w:rFonts w:ascii="Arial" w:hAnsi="Arial" w:cs="Arial"/>
              </w:rPr>
              <w:t xml:space="preserve"> 20</w:t>
            </w:r>
            <w:r w:rsidR="00387A71">
              <w:rPr>
                <w:rFonts w:ascii="Arial" w:hAnsi="Arial" w:cs="Arial"/>
              </w:rPr>
              <w:t>22</w:t>
            </w:r>
            <w:r w:rsidRPr="00CD11B4">
              <w:rPr>
                <w:rFonts w:ascii="Arial" w:hAnsi="Arial" w:cs="Arial"/>
              </w:rPr>
              <w:t>-</w:t>
            </w:r>
            <w:r w:rsidR="00F24FED">
              <w:rPr>
                <w:rFonts w:ascii="Arial" w:hAnsi="Arial" w:cs="Arial"/>
              </w:rPr>
              <w:t xml:space="preserve"> </w:t>
            </w:r>
            <w:proofErr w:type="gramStart"/>
            <w:r w:rsidR="0030555C">
              <w:rPr>
                <w:rFonts w:ascii="Arial" w:hAnsi="Arial" w:cs="Arial"/>
              </w:rPr>
              <w:t>Septiembre</w:t>
            </w:r>
            <w:proofErr w:type="gramEnd"/>
            <w:r w:rsidR="0030555C">
              <w:rPr>
                <w:rFonts w:ascii="Arial" w:hAnsi="Arial" w:cs="Arial"/>
              </w:rPr>
              <w:t xml:space="preserve"> 2022</w:t>
            </w:r>
            <w:r w:rsidRPr="00CD11B4">
              <w:rPr>
                <w:rFonts w:ascii="Arial" w:hAnsi="Arial" w:cs="Arial"/>
              </w:rPr>
              <w:t xml:space="preserve">). Auxiliar de Auditor </w:t>
            </w:r>
            <w:r w:rsidR="0030555C">
              <w:rPr>
                <w:rFonts w:ascii="Arial" w:hAnsi="Arial" w:cs="Arial"/>
              </w:rPr>
              <w:t>de</w:t>
            </w:r>
            <w:r w:rsidRPr="00CD11B4">
              <w:rPr>
                <w:rFonts w:ascii="Arial" w:hAnsi="Arial" w:cs="Arial"/>
              </w:rPr>
              <w:t xml:space="preserve"> la Dirección de </w:t>
            </w:r>
            <w:r w:rsidR="00387A71">
              <w:rPr>
                <w:rFonts w:ascii="Arial" w:hAnsi="Arial" w:cs="Arial"/>
              </w:rPr>
              <w:t>Tesorería</w:t>
            </w:r>
          </w:p>
          <w:p w14:paraId="5E749AC4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B4768C" w:rsidRPr="00CD11B4" w14:paraId="5F6573BA" w14:textId="77777777" w:rsidTr="008639D3">
        <w:tc>
          <w:tcPr>
            <w:tcW w:w="4219" w:type="dxa"/>
          </w:tcPr>
          <w:p w14:paraId="68279C78" w14:textId="38B4BA53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52AA9A4F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75EEA60F" w14:textId="24579766" w:rsidR="00387A71" w:rsidRPr="00CD11B4" w:rsidRDefault="00387A71" w:rsidP="00F24FED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B4768C" w:rsidRPr="00CD11B4" w14:paraId="1C845F92" w14:textId="77777777" w:rsidTr="008639D3">
        <w:tc>
          <w:tcPr>
            <w:tcW w:w="4219" w:type="dxa"/>
          </w:tcPr>
          <w:p w14:paraId="52157E29" w14:textId="5AE47392" w:rsidR="00B4768C" w:rsidRPr="00CD11B4" w:rsidRDefault="00387A71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Nueva Walmart de México S. de R.L. de C.V</w:t>
            </w:r>
            <w:r w:rsidR="00B4768C" w:rsidRPr="00CD11B4">
              <w:rPr>
                <w:rFonts w:ascii="Arial" w:hAnsi="Arial" w:cs="Arial"/>
                <w:bCs/>
                <w:iCs/>
              </w:rPr>
              <w:t>.</w:t>
            </w:r>
          </w:p>
        </w:tc>
        <w:tc>
          <w:tcPr>
            <w:tcW w:w="709" w:type="dxa"/>
          </w:tcPr>
          <w:p w14:paraId="1D95D1B3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082F9444" w14:textId="77777777" w:rsidR="00B4768C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r w:rsidR="00387A71">
              <w:rPr>
                <w:rFonts w:ascii="Arial" w:hAnsi="Arial" w:cs="Arial"/>
              </w:rPr>
              <w:t>Noviembre</w:t>
            </w:r>
            <w:r w:rsidRPr="00CD11B4">
              <w:rPr>
                <w:rFonts w:ascii="Arial" w:hAnsi="Arial" w:cs="Arial"/>
              </w:rPr>
              <w:t xml:space="preserve"> 201</w:t>
            </w:r>
            <w:r w:rsidR="00387A71">
              <w:rPr>
                <w:rFonts w:ascii="Arial" w:hAnsi="Arial" w:cs="Arial"/>
              </w:rPr>
              <w:t>8 - Febrero</w:t>
            </w:r>
            <w:r w:rsidRPr="00CD11B4">
              <w:rPr>
                <w:rFonts w:ascii="Arial" w:hAnsi="Arial" w:cs="Arial"/>
              </w:rPr>
              <w:t xml:space="preserve"> 20</w:t>
            </w:r>
            <w:r w:rsidR="00387A71">
              <w:rPr>
                <w:rFonts w:ascii="Arial" w:hAnsi="Arial" w:cs="Arial"/>
              </w:rPr>
              <w:t>20</w:t>
            </w:r>
            <w:r w:rsidRPr="00CD11B4">
              <w:rPr>
                <w:rFonts w:ascii="Arial" w:hAnsi="Arial" w:cs="Arial"/>
              </w:rPr>
              <w:t xml:space="preserve">). </w:t>
            </w:r>
            <w:r w:rsidR="00387A71">
              <w:rPr>
                <w:rFonts w:ascii="Arial" w:hAnsi="Arial" w:cs="Arial"/>
              </w:rPr>
              <w:t>Cajera</w:t>
            </w:r>
            <w:r w:rsidRPr="00CD11B4">
              <w:rPr>
                <w:rFonts w:ascii="Arial" w:hAnsi="Arial" w:cs="Arial"/>
              </w:rPr>
              <w:t>.</w:t>
            </w:r>
          </w:p>
          <w:p w14:paraId="179A7B99" w14:textId="7E406A01" w:rsidR="00387A71" w:rsidRPr="00CD11B4" w:rsidRDefault="00387A71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B4768C" w:rsidRPr="00CD11B4" w14:paraId="71FDD953" w14:textId="77777777" w:rsidTr="008639D3">
        <w:tc>
          <w:tcPr>
            <w:tcW w:w="4219" w:type="dxa"/>
          </w:tcPr>
          <w:p w14:paraId="1D53265A" w14:textId="024D2C24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proofErr w:type="spellStart"/>
            <w:r w:rsidRPr="00CD11B4">
              <w:rPr>
                <w:rFonts w:ascii="Arial" w:hAnsi="Arial" w:cs="Arial"/>
                <w:bCs/>
                <w:iCs/>
              </w:rPr>
              <w:t>D</w:t>
            </w:r>
            <w:r w:rsidR="00387A71">
              <w:rPr>
                <w:rFonts w:ascii="Arial" w:hAnsi="Arial" w:cs="Arial"/>
                <w:bCs/>
                <w:iCs/>
              </w:rPr>
              <w:t>anny’s</w:t>
            </w:r>
            <w:proofErr w:type="spellEnd"/>
            <w:r w:rsidR="00387A71">
              <w:rPr>
                <w:rFonts w:ascii="Arial" w:hAnsi="Arial" w:cs="Arial"/>
                <w:bCs/>
                <w:iCs/>
              </w:rPr>
              <w:t xml:space="preserve"> Restaurante</w:t>
            </w:r>
            <w:r w:rsidRPr="00CD11B4">
              <w:rPr>
                <w:rFonts w:ascii="Arial" w:hAnsi="Arial" w:cs="Arial"/>
                <w:bCs/>
                <w:iCs/>
              </w:rPr>
              <w:t>.</w:t>
            </w:r>
          </w:p>
        </w:tc>
        <w:tc>
          <w:tcPr>
            <w:tcW w:w="709" w:type="dxa"/>
          </w:tcPr>
          <w:p w14:paraId="19F31B05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48A4FF66" w14:textId="77777777" w:rsidR="00387A71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r w:rsidR="00387A71">
              <w:rPr>
                <w:rFonts w:ascii="Arial" w:hAnsi="Arial" w:cs="Arial"/>
              </w:rPr>
              <w:t>Julio</w:t>
            </w:r>
            <w:r w:rsidRPr="00CD11B4">
              <w:rPr>
                <w:rFonts w:ascii="Arial" w:hAnsi="Arial" w:cs="Arial"/>
              </w:rPr>
              <w:t xml:space="preserve"> 201</w:t>
            </w:r>
            <w:r w:rsidR="00387A71">
              <w:rPr>
                <w:rFonts w:ascii="Arial" w:hAnsi="Arial" w:cs="Arial"/>
              </w:rPr>
              <w:t>7 – Mayo 2018)</w:t>
            </w:r>
            <w:r w:rsidRPr="00CD11B4">
              <w:rPr>
                <w:rFonts w:ascii="Arial" w:hAnsi="Arial" w:cs="Arial"/>
              </w:rPr>
              <w:t>.</w:t>
            </w:r>
          </w:p>
          <w:p w14:paraId="1E605DDE" w14:textId="4E23E073" w:rsidR="00B4768C" w:rsidRPr="00CD11B4" w:rsidRDefault="00387A71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Telefonista</w:t>
            </w:r>
            <w:r w:rsidR="00B4768C" w:rsidRPr="00CD11B4">
              <w:rPr>
                <w:rFonts w:ascii="Arial" w:hAnsi="Arial" w:cs="Arial"/>
              </w:rPr>
              <w:t>.</w:t>
            </w:r>
          </w:p>
        </w:tc>
      </w:tr>
    </w:tbl>
    <w:p w14:paraId="32873087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075D69C3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7601CA45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3DB9B5AC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187B6406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50B8FA2B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6362221B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46C34185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4BB571BE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0AD96B7B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51FCFEE9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71CC1772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23F54617" w14:textId="77777777" w:rsidR="00B4768C" w:rsidRPr="00A534D3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067B8C95" w14:textId="77777777" w:rsidR="0025019B" w:rsidRDefault="0025019B"/>
    <w:sectPr w:rsidR="0025019B" w:rsidSect="0056372E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2CCAEC" w14:textId="77777777" w:rsidR="00E41034" w:rsidRDefault="00E41034" w:rsidP="00B05170">
      <w:r>
        <w:separator/>
      </w:r>
    </w:p>
  </w:endnote>
  <w:endnote w:type="continuationSeparator" w:id="0">
    <w:p w14:paraId="001CEBB3" w14:textId="77777777" w:rsidR="00E41034" w:rsidRDefault="00E41034" w:rsidP="00B051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4DBD96" w14:textId="77777777" w:rsidR="00E41034" w:rsidRDefault="00E41034" w:rsidP="00B05170">
      <w:r>
        <w:separator/>
      </w:r>
    </w:p>
  </w:footnote>
  <w:footnote w:type="continuationSeparator" w:id="0">
    <w:p w14:paraId="713B9493" w14:textId="77777777" w:rsidR="00E41034" w:rsidRDefault="00E41034" w:rsidP="00B0517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DFF644" w14:textId="77777777" w:rsidR="00B05170" w:rsidRDefault="00B05170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 wp14:anchorId="1B7B4041" wp14:editId="625CB030">
          <wp:simplePos x="0" y="0"/>
          <wp:positionH relativeFrom="column">
            <wp:posOffset>-1143635</wp:posOffset>
          </wp:positionH>
          <wp:positionV relativeFrom="paragraph">
            <wp:posOffset>-588010</wp:posOffset>
          </wp:positionV>
          <wp:extent cx="7887335" cy="10198740"/>
          <wp:effectExtent l="0" t="0" r="12065" b="1206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V AUDITORÍA-0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87335" cy="101987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6F74BB2" w14:textId="77777777" w:rsidR="00B05170" w:rsidRDefault="00B05170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5170"/>
    <w:rsid w:val="0002709F"/>
    <w:rsid w:val="001049FE"/>
    <w:rsid w:val="001279A2"/>
    <w:rsid w:val="00137561"/>
    <w:rsid w:val="0025019B"/>
    <w:rsid w:val="0030555C"/>
    <w:rsid w:val="00366737"/>
    <w:rsid w:val="00387A71"/>
    <w:rsid w:val="00434E5E"/>
    <w:rsid w:val="004A6FD8"/>
    <w:rsid w:val="0056372E"/>
    <w:rsid w:val="0077399B"/>
    <w:rsid w:val="008126A3"/>
    <w:rsid w:val="008A5163"/>
    <w:rsid w:val="00931E90"/>
    <w:rsid w:val="00A15496"/>
    <w:rsid w:val="00A77231"/>
    <w:rsid w:val="00AD7DB3"/>
    <w:rsid w:val="00B05170"/>
    <w:rsid w:val="00B1653E"/>
    <w:rsid w:val="00B4768C"/>
    <w:rsid w:val="00B860BA"/>
    <w:rsid w:val="00CB1A92"/>
    <w:rsid w:val="00D73D99"/>
    <w:rsid w:val="00E41034"/>
    <w:rsid w:val="00E55A78"/>
    <w:rsid w:val="00EB21E0"/>
    <w:rsid w:val="00F24FED"/>
    <w:rsid w:val="00F43565"/>
    <w:rsid w:val="00F5218C"/>
    <w:rsid w:val="00FA29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7359C3E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05170"/>
  </w:style>
  <w:style w:type="paragraph" w:styleId="Piedepgina">
    <w:name w:val="footer"/>
    <w:basedOn w:val="Normal"/>
    <w:link w:val="Piedepgina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05170"/>
  </w:style>
  <w:style w:type="table" w:styleId="Tablaconcuadrcula">
    <w:name w:val="Table Grid"/>
    <w:basedOn w:val="Tablanormal"/>
    <w:uiPriority w:val="59"/>
    <w:rsid w:val="00B4768C"/>
    <w:rPr>
      <w:rFonts w:eastAsiaTheme="minorEastAsia"/>
      <w:sz w:val="22"/>
      <w:szCs w:val="22"/>
      <w:lang w:val="es-MX" w:eastAsia="es-MX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120</Words>
  <Characters>665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auditoria coahuila</dc:creator>
  <cp:keywords/>
  <dc:description/>
  <cp:lastModifiedBy>Karla Regina de la Peña Ortiz</cp:lastModifiedBy>
  <cp:revision>7</cp:revision>
  <dcterms:created xsi:type="dcterms:W3CDTF">2023-09-06T18:28:00Z</dcterms:created>
  <dcterms:modified xsi:type="dcterms:W3CDTF">2025-04-03T20:10:00Z</dcterms:modified>
</cp:coreProperties>
</file>