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B810975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B57B4A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D62023">
        <w:rPr>
          <w:rFonts w:ascii="Arial" w:hAnsi="Arial" w:cs="Arial"/>
          <w:b/>
          <w:sz w:val="32"/>
          <w:szCs w:val="32"/>
        </w:rPr>
        <w:t>LUIS DAVID ELIZONDO CAS</w:t>
      </w:r>
      <w:r w:rsidR="003B3CFE">
        <w:rPr>
          <w:rFonts w:ascii="Arial" w:hAnsi="Arial" w:cs="Arial"/>
          <w:b/>
          <w:sz w:val="32"/>
          <w:szCs w:val="32"/>
        </w:rPr>
        <w:t>T</w:t>
      </w:r>
      <w:r w:rsidR="00D62023">
        <w:rPr>
          <w:rFonts w:ascii="Arial" w:hAnsi="Arial" w:cs="Arial"/>
          <w:b/>
          <w:sz w:val="32"/>
          <w:szCs w:val="32"/>
        </w:rPr>
        <w:t>ILLO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370A46B5" w:rsidR="00B4768C" w:rsidRPr="00B57B4A" w:rsidRDefault="00D62023" w:rsidP="00B4768C">
      <w:pPr>
        <w:rPr>
          <w:rFonts w:ascii="Arial" w:hAnsi="Arial" w:cs="Arial"/>
          <w:sz w:val="22"/>
        </w:rPr>
      </w:pPr>
      <w:r w:rsidRPr="00B57B4A">
        <w:rPr>
          <w:rFonts w:ascii="Arial" w:hAnsi="Arial" w:cs="Arial"/>
          <w:sz w:val="22"/>
        </w:rPr>
        <w:t>AUDITOR</w:t>
      </w:r>
      <w:r w:rsidR="002034A9" w:rsidRPr="00B57B4A">
        <w:rPr>
          <w:rFonts w:ascii="Arial" w:hAnsi="Arial" w:cs="Arial"/>
          <w:sz w:val="22"/>
        </w:rPr>
        <w:t xml:space="preserve"> DE LA DIRECCIÓN DE AUDITORÍA A MUNICIPIOS </w:t>
      </w:r>
    </w:p>
    <w:p w14:paraId="183609C0" w14:textId="64219459" w:rsidR="002034A9" w:rsidRPr="00B57B4A" w:rsidRDefault="0066100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745124A" w:rsidR="00B4768C" w:rsidRPr="00CD11B4" w:rsidRDefault="00B4768C" w:rsidP="00D62023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62023">
        <w:rPr>
          <w:rFonts w:ascii="Arial" w:hAnsi="Arial" w:cs="Arial"/>
        </w:rPr>
        <w:t xml:space="preserve">Licenciado en Contador Público y Auditor </w:t>
      </w:r>
      <w:r w:rsidRPr="00CD11B4">
        <w:rPr>
          <w:rFonts w:ascii="Arial" w:hAnsi="Arial" w:cs="Arial"/>
        </w:rPr>
        <w:t>(</w:t>
      </w:r>
      <w:r w:rsidR="00D62023">
        <w:rPr>
          <w:rFonts w:ascii="Arial" w:hAnsi="Arial" w:cs="Arial"/>
        </w:rPr>
        <w:t>2015-2017</w:t>
      </w:r>
      <w:r w:rsidRPr="00CD11B4">
        <w:rPr>
          <w:rFonts w:ascii="Arial" w:hAnsi="Arial" w:cs="Arial"/>
        </w:rPr>
        <w:t>),</w:t>
      </w:r>
      <w:r w:rsidR="00D62023">
        <w:rPr>
          <w:rFonts w:ascii="Arial" w:hAnsi="Arial" w:cs="Arial"/>
        </w:rPr>
        <w:t xml:space="preserve"> Centro Universitario Coahuilense</w:t>
      </w:r>
      <w:r w:rsidR="0066100D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4C135802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EF8CF4" w14:textId="068ED88D" w:rsidR="0066100D" w:rsidRPr="00CD11B4" w:rsidRDefault="0066100D" w:rsidP="0066100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Marzo 2025 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09645EA3" w14:textId="77777777" w:rsidR="0066100D" w:rsidRDefault="0066100D" w:rsidP="005017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324732" w14:textId="4D25CE62" w:rsidR="00501722" w:rsidRPr="00CD11B4" w:rsidRDefault="00501722" w:rsidP="005017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– </w:t>
            </w:r>
            <w:r w:rsidR="00631D5A">
              <w:rPr>
                <w:rFonts w:ascii="Arial" w:hAnsi="Arial" w:cs="Arial"/>
              </w:rPr>
              <w:t>Febrero</w:t>
            </w:r>
            <w:r w:rsidR="0066100D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Auxiliar de Auditor </w:t>
            </w:r>
            <w:r w:rsidR="00E21E5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10771A22" w14:textId="77777777" w:rsidR="00501722" w:rsidRDefault="005017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CDBFDA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62023">
              <w:rPr>
                <w:rFonts w:ascii="Arial" w:hAnsi="Arial" w:cs="Arial"/>
              </w:rPr>
              <w:t>Julio 2022</w:t>
            </w:r>
            <w:r w:rsidR="002034A9">
              <w:rPr>
                <w:rFonts w:ascii="Arial" w:hAnsi="Arial" w:cs="Arial"/>
              </w:rPr>
              <w:t xml:space="preserve"> – </w:t>
            </w:r>
            <w:r w:rsidR="00501722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</w:t>
            </w:r>
            <w:r w:rsidR="002D0896">
              <w:rPr>
                <w:rFonts w:ascii="Arial" w:hAnsi="Arial" w:cs="Arial"/>
              </w:rPr>
              <w:t xml:space="preserve"> </w:t>
            </w:r>
            <w:r w:rsidR="002D0896" w:rsidRPr="00CD11B4">
              <w:rPr>
                <w:rFonts w:ascii="Arial" w:hAnsi="Arial" w:cs="Arial"/>
              </w:rPr>
              <w:t xml:space="preserve">Auxiliar de Auditor </w:t>
            </w:r>
            <w:r w:rsidR="00E21E53">
              <w:rPr>
                <w:rFonts w:ascii="Arial" w:hAnsi="Arial" w:cs="Arial"/>
              </w:rPr>
              <w:t>de</w:t>
            </w:r>
            <w:r w:rsidR="002D0896" w:rsidRPr="00CD11B4">
              <w:rPr>
                <w:rFonts w:ascii="Arial" w:hAnsi="Arial" w:cs="Arial"/>
              </w:rPr>
              <w:t xml:space="preserve"> la Dirección de </w:t>
            </w:r>
            <w:r w:rsidR="00E81801">
              <w:rPr>
                <w:rFonts w:ascii="Arial" w:hAnsi="Arial" w:cs="Arial"/>
              </w:rPr>
              <w:t>Auditoría a Municipios.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EE133DD" w:rsidR="00B4768C" w:rsidRPr="00CD11B4" w:rsidRDefault="00D6202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Banco Santander de </w:t>
            </w:r>
            <w:r w:rsidR="009C3B63">
              <w:rPr>
                <w:rFonts w:ascii="Arial" w:hAnsi="Arial" w:cs="Arial"/>
                <w:bCs/>
                <w:iCs/>
              </w:rPr>
              <w:t>México</w:t>
            </w:r>
            <w:r>
              <w:rPr>
                <w:rFonts w:ascii="Arial" w:hAnsi="Arial" w:cs="Arial"/>
                <w:bCs/>
                <w:iCs/>
              </w:rPr>
              <w:t>, S.A.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26F628" w14:textId="21D7C8D8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62023">
              <w:rPr>
                <w:rFonts w:ascii="Arial" w:hAnsi="Arial" w:cs="Arial"/>
              </w:rPr>
              <w:t>Abril</w:t>
            </w:r>
            <w:r w:rsidR="009C3B63">
              <w:rPr>
                <w:rFonts w:ascii="Arial" w:hAnsi="Arial" w:cs="Arial"/>
              </w:rPr>
              <w:t xml:space="preserve"> 2022 – Julio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C3B63">
              <w:rPr>
                <w:rFonts w:ascii="Arial" w:hAnsi="Arial" w:cs="Arial"/>
              </w:rPr>
              <w:t>Cajero Sucursal</w:t>
            </w:r>
          </w:p>
          <w:p w14:paraId="1985A304" w14:textId="308F7276" w:rsidR="009C3B63" w:rsidRPr="00CD11B4" w:rsidRDefault="009C3B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69181EA" w:rsidR="00B4768C" w:rsidRPr="00CD11B4" w:rsidRDefault="009C3B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Frontera Coahuila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E4AC4F4" w14:textId="77777777" w:rsidR="009C3B63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C3B63">
              <w:rPr>
                <w:rFonts w:ascii="Arial" w:hAnsi="Arial" w:cs="Arial"/>
              </w:rPr>
              <w:t>Enero 2018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C3B63">
              <w:rPr>
                <w:rFonts w:ascii="Arial" w:hAnsi="Arial" w:cs="Arial"/>
              </w:rPr>
              <w:t>Diciembre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C3B63">
              <w:rPr>
                <w:rFonts w:ascii="Arial" w:hAnsi="Arial" w:cs="Arial"/>
              </w:rPr>
              <w:t>Auxiliar en Tesorería</w:t>
            </w:r>
          </w:p>
          <w:p w14:paraId="39AE152F" w14:textId="13BE157B" w:rsidR="009C3B63" w:rsidRPr="009C3B63" w:rsidRDefault="009C3B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5D109F2" w:rsidR="00B4768C" w:rsidRPr="00CD11B4" w:rsidRDefault="009C3B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Contable RCG Consultores y Asociados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C2C6D1E" w:rsidR="00B4768C" w:rsidRPr="00CD11B4" w:rsidRDefault="009C3B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(Enero 2017 – Diciembre 2017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FD0CE" w14:textId="77777777" w:rsidR="00782100" w:rsidRDefault="00782100" w:rsidP="00B05170">
      <w:r>
        <w:separator/>
      </w:r>
    </w:p>
  </w:endnote>
  <w:endnote w:type="continuationSeparator" w:id="0">
    <w:p w14:paraId="041829E3" w14:textId="77777777" w:rsidR="00782100" w:rsidRDefault="0078210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FF9E2" w14:textId="77777777" w:rsidR="00782100" w:rsidRDefault="00782100" w:rsidP="00B05170">
      <w:r>
        <w:separator/>
      </w:r>
    </w:p>
  </w:footnote>
  <w:footnote w:type="continuationSeparator" w:id="0">
    <w:p w14:paraId="4208CC12" w14:textId="77777777" w:rsidR="00782100" w:rsidRDefault="0078210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B471F"/>
    <w:rsid w:val="001B2289"/>
    <w:rsid w:val="002034A9"/>
    <w:rsid w:val="00245FAA"/>
    <w:rsid w:val="0025019B"/>
    <w:rsid w:val="00272204"/>
    <w:rsid w:val="002D0896"/>
    <w:rsid w:val="00323EC0"/>
    <w:rsid w:val="003B3CFE"/>
    <w:rsid w:val="0043345B"/>
    <w:rsid w:val="00501722"/>
    <w:rsid w:val="005316E6"/>
    <w:rsid w:val="0056372E"/>
    <w:rsid w:val="00631D5A"/>
    <w:rsid w:val="0066100D"/>
    <w:rsid w:val="00782100"/>
    <w:rsid w:val="008C5FCE"/>
    <w:rsid w:val="009C03AB"/>
    <w:rsid w:val="009C3B63"/>
    <w:rsid w:val="00A77231"/>
    <w:rsid w:val="00B05170"/>
    <w:rsid w:val="00B4768C"/>
    <w:rsid w:val="00B57B4A"/>
    <w:rsid w:val="00CC0473"/>
    <w:rsid w:val="00D62023"/>
    <w:rsid w:val="00E1460B"/>
    <w:rsid w:val="00E21E53"/>
    <w:rsid w:val="00E81801"/>
    <w:rsid w:val="00E831D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9</cp:revision>
  <dcterms:created xsi:type="dcterms:W3CDTF">2022-08-08T17:57:00Z</dcterms:created>
  <dcterms:modified xsi:type="dcterms:W3CDTF">2025-04-03T20:09:00Z</dcterms:modified>
</cp:coreProperties>
</file>