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36BA5664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F02EE5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027209">
        <w:rPr>
          <w:rFonts w:ascii="Arial" w:hAnsi="Arial" w:cs="Arial"/>
          <w:b/>
          <w:sz w:val="32"/>
          <w:szCs w:val="32"/>
        </w:rPr>
        <w:t xml:space="preserve">DIEGO ALEJANDRO PEÑA MONTES 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4856EFD4" w:rsidR="00B4768C" w:rsidRPr="00AF30C1" w:rsidRDefault="008723C4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SUBDIRECTOR</w:t>
      </w:r>
      <w:r w:rsidR="00B76A99" w:rsidRPr="00AF30C1">
        <w:rPr>
          <w:rFonts w:ascii="Arial" w:hAnsi="Arial" w:cs="Arial"/>
          <w:sz w:val="22"/>
        </w:rPr>
        <w:t xml:space="preserve"> DE LA DIRECCIÓN DE </w:t>
      </w:r>
      <w:r w:rsidR="002753B2">
        <w:rPr>
          <w:rFonts w:ascii="Arial" w:hAnsi="Arial" w:cs="Arial"/>
          <w:sz w:val="22"/>
        </w:rPr>
        <w:t>AUDITORÍA</w:t>
      </w:r>
      <w:r w:rsidR="00EC5E50">
        <w:rPr>
          <w:rFonts w:ascii="Arial" w:hAnsi="Arial" w:cs="Arial"/>
          <w:sz w:val="22"/>
        </w:rPr>
        <w:t xml:space="preserve"> DE DESEMPEÑO</w:t>
      </w:r>
      <w:r w:rsidR="002753B2">
        <w:rPr>
          <w:rFonts w:ascii="Arial" w:hAnsi="Arial" w:cs="Arial"/>
          <w:sz w:val="22"/>
        </w:rPr>
        <w:t xml:space="preserve"> E INVESTIGACIONES ECONÓMICAS</w:t>
      </w:r>
    </w:p>
    <w:p w14:paraId="312AFE7E" w14:textId="266D6319" w:rsidR="00B76A99" w:rsidRPr="00AF30C1" w:rsidRDefault="008723C4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SDC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4CD24E34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027209">
        <w:rPr>
          <w:rFonts w:ascii="Arial" w:hAnsi="Arial" w:cs="Arial"/>
        </w:rPr>
        <w:t xml:space="preserve">Licenciado en Contaduría </w:t>
      </w:r>
      <w:r w:rsidR="00A04864">
        <w:rPr>
          <w:rFonts w:ascii="Arial" w:hAnsi="Arial" w:cs="Arial"/>
        </w:rPr>
        <w:t>(2017</w:t>
      </w:r>
      <w:r w:rsidR="00B76A99">
        <w:rPr>
          <w:rFonts w:ascii="Arial" w:hAnsi="Arial" w:cs="Arial"/>
        </w:rPr>
        <w:t xml:space="preserve"> - </w:t>
      </w:r>
      <w:r w:rsidR="00A04864">
        <w:rPr>
          <w:rFonts w:ascii="Arial" w:hAnsi="Arial" w:cs="Arial"/>
        </w:rPr>
        <w:t>2021) Facultad de Ciencias de la Administración</w:t>
      </w:r>
      <w:r w:rsidR="00B76A99">
        <w:rPr>
          <w:rFonts w:ascii="Arial" w:hAnsi="Arial" w:cs="Arial"/>
        </w:rPr>
        <w:t>,</w:t>
      </w:r>
      <w:r w:rsidR="00A04864">
        <w:rPr>
          <w:rFonts w:ascii="Arial" w:hAnsi="Arial" w:cs="Arial"/>
        </w:rPr>
        <w:t xml:space="preserve"> </w:t>
      </w:r>
      <w:r w:rsidR="00534185">
        <w:rPr>
          <w:rFonts w:ascii="Arial" w:hAnsi="Arial" w:cs="Arial"/>
        </w:rPr>
        <w:t>U</w:t>
      </w:r>
      <w:r w:rsidR="00A04864">
        <w:rPr>
          <w:rFonts w:ascii="Arial" w:hAnsi="Arial" w:cs="Arial"/>
        </w:rPr>
        <w:t>nidad Saltillo de la Universidad Autónoma de Coahuila.</w:t>
      </w:r>
    </w:p>
    <w:p w14:paraId="2AF7578F" w14:textId="1F10F894" w:rsidR="00B4768C" w:rsidRPr="00CD11B4" w:rsidRDefault="00B4768C" w:rsidP="008723C4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bCs/>
          <w:iCs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5D7AEB4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AF30C1" w:rsidRPr="00CD11B4" w14:paraId="6EEE8496" w14:textId="77777777" w:rsidTr="008639D3">
        <w:tc>
          <w:tcPr>
            <w:tcW w:w="4219" w:type="dxa"/>
          </w:tcPr>
          <w:p w14:paraId="39D1D020" w14:textId="77777777" w:rsidR="00AF30C1" w:rsidRPr="00CD11B4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AF30C1" w:rsidRPr="00CD11B4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AF30C1" w:rsidRPr="00CD11B4" w:rsidRDefault="00AF30C1" w:rsidP="00AF30C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11F6C59" w14:textId="769BD446" w:rsidR="008723C4" w:rsidRPr="008723C4" w:rsidRDefault="008723C4" w:rsidP="008723C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8723C4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Mayo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2025</w:t>
            </w:r>
            <w:r w:rsidRPr="008723C4">
              <w:rPr>
                <w:rFonts w:ascii="Arial" w:hAnsi="Arial" w:cs="Arial"/>
                <w:lang w:val="es-ES_tradnl"/>
              </w:rPr>
              <w:t xml:space="preserve"> – A la fecha)</w:t>
            </w:r>
          </w:p>
          <w:p w14:paraId="6D8C74B6" w14:textId="4FCC393B" w:rsidR="008723C4" w:rsidRPr="008723C4" w:rsidRDefault="008723C4" w:rsidP="008723C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>
              <w:rPr>
                <w:rFonts w:ascii="Arial" w:hAnsi="Arial" w:cs="Arial"/>
                <w:lang w:val="es-ES_tradnl"/>
              </w:rPr>
              <w:t>Subdirector</w:t>
            </w:r>
            <w:r w:rsidRPr="008723C4">
              <w:rPr>
                <w:rFonts w:ascii="Arial" w:hAnsi="Arial" w:cs="Arial"/>
                <w:lang w:val="es-ES_tradnl"/>
              </w:rPr>
              <w:t xml:space="preserve"> de la Dirección de Auditoría de Desempeño e Investigaciones Económicas.</w:t>
            </w:r>
          </w:p>
          <w:p w14:paraId="1B9427D9" w14:textId="77777777" w:rsidR="008723C4" w:rsidRDefault="008723C4" w:rsidP="002753B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5F49723" w14:textId="5C16C1F4" w:rsidR="002753B2" w:rsidRDefault="002753B2" w:rsidP="002753B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Febrero</w:t>
            </w:r>
            <w:proofErr w:type="gramEnd"/>
            <w:r>
              <w:rPr>
                <w:rFonts w:ascii="Arial" w:hAnsi="Arial" w:cs="Arial"/>
              </w:rPr>
              <w:t xml:space="preserve"> 2024 – </w:t>
            </w:r>
            <w:proofErr w:type="gramStart"/>
            <w:r w:rsidR="008723C4">
              <w:rPr>
                <w:rFonts w:ascii="Arial" w:hAnsi="Arial" w:cs="Arial"/>
              </w:rPr>
              <w:t>Mayo</w:t>
            </w:r>
            <w:proofErr w:type="gramEnd"/>
            <w:r w:rsidR="008723C4">
              <w:rPr>
                <w:rFonts w:ascii="Arial" w:hAnsi="Arial" w:cs="Arial"/>
              </w:rPr>
              <w:t xml:space="preserve"> 2025</w:t>
            </w:r>
            <w:r>
              <w:rPr>
                <w:rFonts w:ascii="Arial" w:hAnsi="Arial" w:cs="Arial"/>
              </w:rPr>
              <w:t>)</w:t>
            </w:r>
          </w:p>
          <w:p w14:paraId="43570D54" w14:textId="44B45383" w:rsidR="002753B2" w:rsidRPr="00CD11B4" w:rsidRDefault="002753B2" w:rsidP="002753B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Auditor de la Dirección de Auditoría de Desempeño e Investigaciones Económicas.</w:t>
            </w:r>
          </w:p>
          <w:p w14:paraId="4B361C9D" w14:textId="77777777" w:rsidR="002753B2" w:rsidRDefault="002753B2" w:rsidP="00EC5E5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38D6118" w14:textId="023A4715" w:rsidR="00EC5E50" w:rsidRDefault="00EC5E50" w:rsidP="00EC5E5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Mayo 2023 – </w:t>
            </w:r>
            <w:r w:rsidR="002753B2">
              <w:rPr>
                <w:rFonts w:ascii="Arial" w:hAnsi="Arial" w:cs="Arial"/>
              </w:rPr>
              <w:t>Febrero 2024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Auditor </w:t>
            </w:r>
            <w:r w:rsidR="00B71ECB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Estadística, Indicadores y Procedimientos de Desempeño. </w:t>
            </w:r>
          </w:p>
          <w:p w14:paraId="32D9AB4C" w14:textId="77777777" w:rsidR="00EC5E50" w:rsidRDefault="00EC5E50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99FD918" w14:textId="3FBF6855" w:rsidR="00AF30C1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Abril 2023 – </w:t>
            </w:r>
            <w:r w:rsidR="00EC5E50">
              <w:rPr>
                <w:rFonts w:ascii="Arial" w:hAnsi="Arial" w:cs="Arial"/>
              </w:rPr>
              <w:t>Mayo 2023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 xml:space="preserve">Auditor </w:t>
            </w:r>
            <w:r w:rsidR="00B71ECB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Auditoría de Desempeño e Investigaciones Económicas. </w:t>
            </w:r>
          </w:p>
          <w:p w14:paraId="1AA12068" w14:textId="3264FC84" w:rsidR="00AF30C1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7381969" w14:textId="78015197" w:rsidR="00AF30C1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2022 – Abril 2023)</w:t>
            </w:r>
          </w:p>
          <w:p w14:paraId="4A99F502" w14:textId="52FFC475" w:rsidR="00AF30C1" w:rsidRPr="00CD11B4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Auxiliar de Auditor </w:t>
            </w:r>
            <w:r w:rsidR="00B71ECB">
              <w:rPr>
                <w:rFonts w:ascii="Arial" w:hAnsi="Arial" w:cs="Arial"/>
              </w:rPr>
              <w:t>de</w:t>
            </w:r>
            <w:r>
              <w:rPr>
                <w:rFonts w:ascii="Arial" w:hAnsi="Arial" w:cs="Arial"/>
              </w:rPr>
              <w:t xml:space="preserve"> la Dirección de Auditoría de Desempeño e Investigaciones Económicas.</w:t>
            </w:r>
          </w:p>
          <w:p w14:paraId="4172DF55" w14:textId="77777777" w:rsidR="00AF30C1" w:rsidRPr="00CD11B4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AF30C1" w:rsidRPr="00CD11B4" w14:paraId="36CB97DC" w14:textId="77777777" w:rsidTr="00B46A71">
        <w:trPr>
          <w:trHeight w:val="739"/>
        </w:trPr>
        <w:tc>
          <w:tcPr>
            <w:tcW w:w="4219" w:type="dxa"/>
          </w:tcPr>
          <w:p w14:paraId="4F615DFC" w14:textId="7BF21153" w:rsidR="00AF30C1" w:rsidRPr="00CD11B4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Gimnasio ESPORT </w:t>
            </w:r>
          </w:p>
        </w:tc>
        <w:tc>
          <w:tcPr>
            <w:tcW w:w="709" w:type="dxa"/>
          </w:tcPr>
          <w:p w14:paraId="655F712C" w14:textId="77777777" w:rsidR="00AF30C1" w:rsidRPr="00CD11B4" w:rsidRDefault="00AF30C1" w:rsidP="00AF30C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63D6D87" w14:textId="245F3E05" w:rsidR="00AF30C1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Julio 2019 – Mayo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administrativo y encargado de gimnasio.</w:t>
            </w:r>
          </w:p>
          <w:p w14:paraId="1985A304" w14:textId="124EDB3D" w:rsidR="00AF30C1" w:rsidRPr="00CD11B4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AF30C1" w:rsidRPr="00CD11B4" w14:paraId="666F8E27" w14:textId="77777777" w:rsidTr="008639D3">
        <w:tc>
          <w:tcPr>
            <w:tcW w:w="4219" w:type="dxa"/>
          </w:tcPr>
          <w:p w14:paraId="3B8DB0BC" w14:textId="2B120484" w:rsidR="00AF30C1" w:rsidRPr="00CD11B4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Gimnasio </w:t>
            </w:r>
            <w:proofErr w:type="spellStart"/>
            <w:r>
              <w:rPr>
                <w:rFonts w:ascii="Arial" w:hAnsi="Arial" w:cs="Arial"/>
                <w:bCs/>
                <w:iCs/>
              </w:rPr>
              <w:t>Xtreme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</w:t>
            </w:r>
            <w:proofErr w:type="spellStart"/>
            <w:r>
              <w:rPr>
                <w:rFonts w:ascii="Arial" w:hAnsi="Arial" w:cs="Arial"/>
                <w:bCs/>
                <w:iCs/>
              </w:rPr>
              <w:t>Body</w:t>
            </w:r>
            <w:proofErr w:type="spellEnd"/>
          </w:p>
        </w:tc>
        <w:tc>
          <w:tcPr>
            <w:tcW w:w="709" w:type="dxa"/>
          </w:tcPr>
          <w:p w14:paraId="45C1DFA8" w14:textId="77777777" w:rsidR="00AF30C1" w:rsidRPr="00CD11B4" w:rsidRDefault="00AF30C1" w:rsidP="00AF30C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1E9232A9" w:rsidR="00AF30C1" w:rsidRPr="00CD11B4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Enero 2019 – Abril 2019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Encargado de gimnasio </w:t>
            </w:r>
          </w:p>
        </w:tc>
      </w:tr>
      <w:tr w:rsidR="00AF30C1" w:rsidRPr="00CD11B4" w14:paraId="1B9E537B" w14:textId="77777777" w:rsidTr="008639D3">
        <w:tc>
          <w:tcPr>
            <w:tcW w:w="4219" w:type="dxa"/>
          </w:tcPr>
          <w:p w14:paraId="60AD6574" w14:textId="1906946B" w:rsidR="00AF30C1" w:rsidRPr="00CD11B4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AF30C1" w:rsidRPr="00CD11B4" w:rsidRDefault="00AF30C1" w:rsidP="00AF30C1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2F6A3882" w:rsidR="00AF30C1" w:rsidRPr="00CD11B4" w:rsidRDefault="00AF30C1" w:rsidP="00AF30C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067B8C95" w14:textId="77777777" w:rsidR="0025019B" w:rsidRDefault="0025019B" w:rsidP="008723C4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9B744" w14:textId="77777777" w:rsidR="00B21330" w:rsidRDefault="00B21330" w:rsidP="00B05170">
      <w:r>
        <w:separator/>
      </w:r>
    </w:p>
  </w:endnote>
  <w:endnote w:type="continuationSeparator" w:id="0">
    <w:p w14:paraId="417CD2F5" w14:textId="77777777" w:rsidR="00B21330" w:rsidRDefault="00B2133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D67FE" w14:textId="77777777" w:rsidR="00B21330" w:rsidRDefault="00B21330" w:rsidP="00B05170">
      <w:r>
        <w:separator/>
      </w:r>
    </w:p>
  </w:footnote>
  <w:footnote w:type="continuationSeparator" w:id="0">
    <w:p w14:paraId="6326992C" w14:textId="77777777" w:rsidR="00B21330" w:rsidRDefault="00B2133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102CD"/>
    <w:rsid w:val="00027209"/>
    <w:rsid w:val="0025019B"/>
    <w:rsid w:val="002740AE"/>
    <w:rsid w:val="002753B2"/>
    <w:rsid w:val="002C1672"/>
    <w:rsid w:val="00377248"/>
    <w:rsid w:val="00423053"/>
    <w:rsid w:val="00513DE8"/>
    <w:rsid w:val="00526B3E"/>
    <w:rsid w:val="00534185"/>
    <w:rsid w:val="0056372E"/>
    <w:rsid w:val="00601FFC"/>
    <w:rsid w:val="008723C4"/>
    <w:rsid w:val="008D514B"/>
    <w:rsid w:val="009E549A"/>
    <w:rsid w:val="00A04864"/>
    <w:rsid w:val="00A102E3"/>
    <w:rsid w:val="00A54525"/>
    <w:rsid w:val="00A77231"/>
    <w:rsid w:val="00AF30C1"/>
    <w:rsid w:val="00B05170"/>
    <w:rsid w:val="00B21330"/>
    <w:rsid w:val="00B46A71"/>
    <w:rsid w:val="00B4768C"/>
    <w:rsid w:val="00B71ECB"/>
    <w:rsid w:val="00B76A99"/>
    <w:rsid w:val="00C91BB8"/>
    <w:rsid w:val="00DE0513"/>
    <w:rsid w:val="00EC5E50"/>
    <w:rsid w:val="00F02EE5"/>
    <w:rsid w:val="00F43565"/>
    <w:rsid w:val="00FC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169</Words>
  <Characters>932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2025-06-10T20:43:00Z</dcterms:created>
  <dcterms:modified xsi:type="dcterms:W3CDTF">2025-06-10T20:43:00Z</dcterms:modified>
</cp:coreProperties>
</file>