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03700683" w:rsidR="00B4768C" w:rsidRPr="00CD11B4" w:rsidRDefault="0050072F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0732FA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 xml:space="preserve">C. </w:t>
      </w:r>
      <w:r w:rsidR="008D6444">
        <w:rPr>
          <w:rFonts w:ascii="Arial" w:hAnsi="Arial" w:cs="Arial"/>
          <w:b/>
          <w:sz w:val="32"/>
          <w:szCs w:val="32"/>
        </w:rPr>
        <w:t>CLAUDIA VER</w:t>
      </w:r>
      <w:r w:rsidR="00B031EC">
        <w:rPr>
          <w:rFonts w:ascii="Arial" w:hAnsi="Arial" w:cs="Arial"/>
          <w:b/>
          <w:sz w:val="32"/>
          <w:szCs w:val="32"/>
        </w:rPr>
        <w:t>Ó</w:t>
      </w:r>
      <w:r w:rsidR="008D6444">
        <w:rPr>
          <w:rFonts w:ascii="Arial" w:hAnsi="Arial" w:cs="Arial"/>
          <w:b/>
          <w:sz w:val="32"/>
          <w:szCs w:val="32"/>
        </w:rPr>
        <w:t>NICA RODR</w:t>
      </w:r>
      <w:r w:rsidR="00B031EC">
        <w:rPr>
          <w:rFonts w:ascii="Arial" w:hAnsi="Arial" w:cs="Arial"/>
          <w:b/>
          <w:sz w:val="32"/>
          <w:szCs w:val="32"/>
        </w:rPr>
        <w:t>Í</w:t>
      </w:r>
      <w:r w:rsidR="008D6444">
        <w:rPr>
          <w:rFonts w:ascii="Arial" w:hAnsi="Arial" w:cs="Arial"/>
          <w:b/>
          <w:sz w:val="32"/>
          <w:szCs w:val="32"/>
        </w:rPr>
        <w:t>GUEZ LEDEZMA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491C3CD6" w:rsidR="00B4768C" w:rsidRPr="000732FA" w:rsidRDefault="00C321E3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7D1298" w:rsidRPr="000732FA">
        <w:rPr>
          <w:rFonts w:ascii="Arial" w:hAnsi="Arial" w:cs="Arial"/>
          <w:sz w:val="22"/>
        </w:rPr>
        <w:t xml:space="preserve"> DE LA DIRECCIÓN DE AUDITORÍA A PODERES Y ORGANISMOS </w:t>
      </w:r>
    </w:p>
    <w:p w14:paraId="10579E9C" w14:textId="01BB0683" w:rsidR="007D1298" w:rsidRPr="000732FA" w:rsidRDefault="00C321E3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SDC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53360D2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8D6444">
        <w:rPr>
          <w:rFonts w:ascii="Arial" w:hAnsi="Arial" w:cs="Arial"/>
        </w:rPr>
        <w:t xml:space="preserve">Licenciada en Contaduría </w:t>
      </w:r>
      <w:r w:rsidR="000732FA">
        <w:rPr>
          <w:rFonts w:ascii="Arial" w:hAnsi="Arial" w:cs="Arial"/>
        </w:rPr>
        <w:t>Pública</w:t>
      </w:r>
      <w:r w:rsidR="008D6444">
        <w:rPr>
          <w:rFonts w:ascii="Arial" w:hAnsi="Arial" w:cs="Arial"/>
        </w:rPr>
        <w:t xml:space="preserve"> (2018</w:t>
      </w:r>
      <w:r w:rsidR="009E2B3A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 xml:space="preserve">– </w:t>
      </w:r>
      <w:r w:rsidR="008D6444">
        <w:rPr>
          <w:rFonts w:ascii="Arial" w:hAnsi="Arial" w:cs="Arial"/>
        </w:rPr>
        <w:t>2022</w:t>
      </w:r>
      <w:r w:rsidRPr="00CD11B4">
        <w:rPr>
          <w:rFonts w:ascii="Arial" w:hAnsi="Arial" w:cs="Arial"/>
        </w:rPr>
        <w:t xml:space="preserve">), </w:t>
      </w:r>
      <w:r w:rsidR="008D6444">
        <w:rPr>
          <w:rFonts w:ascii="Arial" w:hAnsi="Arial" w:cs="Arial"/>
        </w:rPr>
        <w:t>Facultad de Ciencias de la Administración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418AC3" w14:textId="1BCF6CF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  <w:r w:rsidRPr="00CD11B4">
        <w:rPr>
          <w:rFonts w:ascii="Arial" w:hAnsi="Arial" w:cs="Arial"/>
          <w:sz w:val="20"/>
        </w:rPr>
        <w:t xml:space="preserve"> </w:t>
      </w: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8DAB592" w14:textId="74911D0C" w:rsidR="00C321E3" w:rsidRPr="00CD11B4" w:rsidRDefault="00C321E3" w:rsidP="00C321E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- A la fecha). </w:t>
            </w:r>
            <w:r>
              <w:rPr>
                <w:rFonts w:ascii="Arial" w:hAnsi="Arial" w:cs="Arial"/>
              </w:rPr>
              <w:t>Subdirectora</w:t>
            </w:r>
            <w:r>
              <w:rPr>
                <w:rFonts w:ascii="Arial" w:hAnsi="Arial" w:cs="Arial"/>
              </w:rPr>
              <w:t xml:space="preserve"> de la Dirección de Auditoría a Poderes y Organismos.</w:t>
            </w:r>
          </w:p>
          <w:p w14:paraId="336847EE" w14:textId="77777777" w:rsidR="00C321E3" w:rsidRDefault="00C321E3" w:rsidP="000732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C26E7E1" w14:textId="7125BDC7" w:rsidR="000732FA" w:rsidRPr="00CD11B4" w:rsidRDefault="000732FA" w:rsidP="000732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2023 </w:t>
            </w:r>
            <w:r w:rsidR="00C321E3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C321E3">
              <w:rPr>
                <w:rFonts w:ascii="Arial" w:hAnsi="Arial" w:cs="Arial"/>
              </w:rPr>
              <w:t>Enero 2025</w:t>
            </w:r>
            <w:r>
              <w:rPr>
                <w:rFonts w:ascii="Arial" w:hAnsi="Arial" w:cs="Arial"/>
              </w:rPr>
              <w:t xml:space="preserve">). Auditor </w:t>
            </w:r>
            <w:r w:rsidR="008B71B2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Auditoría a Poderes y Organismos.</w:t>
            </w:r>
          </w:p>
          <w:p w14:paraId="46CF5CC6" w14:textId="77777777" w:rsidR="000732FA" w:rsidRDefault="000732F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36507E14" w:rsidR="00B4768C" w:rsidRPr="00CD11B4" w:rsidRDefault="008D644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="007D1298">
              <w:rPr>
                <w:rFonts w:ascii="Arial" w:hAnsi="Arial" w:cs="Arial"/>
              </w:rPr>
              <w:t xml:space="preserve"> </w:t>
            </w:r>
            <w:r w:rsidR="000732FA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0732FA">
              <w:rPr>
                <w:rFonts w:ascii="Arial" w:hAnsi="Arial" w:cs="Arial"/>
              </w:rPr>
              <w:t>Septiembre 2023</w:t>
            </w:r>
            <w:r>
              <w:rPr>
                <w:rFonts w:ascii="Arial" w:hAnsi="Arial" w:cs="Arial"/>
              </w:rPr>
              <w:t xml:space="preserve">). Auxiliar de </w:t>
            </w:r>
            <w:r w:rsidR="007D1298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uditor</w:t>
            </w:r>
            <w:r w:rsidR="003E3382">
              <w:rPr>
                <w:rFonts w:ascii="Arial" w:hAnsi="Arial" w:cs="Arial"/>
              </w:rPr>
              <w:t xml:space="preserve"> </w:t>
            </w:r>
            <w:r w:rsidR="008B71B2">
              <w:rPr>
                <w:rFonts w:ascii="Arial" w:hAnsi="Arial" w:cs="Arial"/>
              </w:rPr>
              <w:t>de</w:t>
            </w:r>
            <w:r w:rsidR="003E3382">
              <w:rPr>
                <w:rFonts w:ascii="Arial" w:hAnsi="Arial" w:cs="Arial"/>
              </w:rPr>
              <w:t xml:space="preserve"> la Dirección de </w:t>
            </w:r>
            <w:r w:rsidR="007D1298">
              <w:rPr>
                <w:rFonts w:ascii="Arial" w:hAnsi="Arial" w:cs="Arial"/>
              </w:rPr>
              <w:t xml:space="preserve">Auditoría a </w:t>
            </w:r>
            <w:r w:rsidR="00A76862">
              <w:rPr>
                <w:rFonts w:ascii="Arial" w:hAnsi="Arial" w:cs="Arial"/>
              </w:rPr>
              <w:t>Poderes y Organismos</w:t>
            </w:r>
            <w:r w:rsidR="007D1298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641A3ADD" w:rsidR="00B4768C" w:rsidRPr="00CD11B4" w:rsidRDefault="008D644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Rodríguez Nájera Contadores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0272A26" w14:textId="2F964497" w:rsidR="00B4768C" w:rsidRDefault="008D6444" w:rsidP="008D64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="007D129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Marzo</w:t>
            </w:r>
            <w:r w:rsidR="007D129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2023). Auxiliar Contable.</w:t>
            </w:r>
          </w:p>
          <w:p w14:paraId="1985A304" w14:textId="0B679761" w:rsidR="00A76862" w:rsidRPr="00CD11B4" w:rsidRDefault="00A76862" w:rsidP="008D64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0DDDE7E6" w:rsidR="00B4768C" w:rsidRPr="00CD11B4" w:rsidRDefault="008D644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Comercial Control DSW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9F80E16" w14:textId="77777777" w:rsidR="00B4768C" w:rsidRDefault="008D6444" w:rsidP="008D64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2012</w:t>
            </w:r>
            <w:r w:rsidR="007D1298">
              <w:rPr>
                <w:rFonts w:ascii="Arial" w:hAnsi="Arial" w:cs="Arial"/>
              </w:rPr>
              <w:t xml:space="preserve"> </w:t>
            </w:r>
            <w:r w:rsidR="00B4768C"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Septiembre 2022). Jefe de Línea de cajas.</w:t>
            </w:r>
          </w:p>
          <w:p w14:paraId="39AE152F" w14:textId="40E69BE9" w:rsidR="007D1298" w:rsidRPr="00CD11B4" w:rsidRDefault="007D1298" w:rsidP="008D64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6C0248C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075855A9" w:rsidR="00B4768C" w:rsidRPr="00CD11B4" w:rsidRDefault="00B4768C" w:rsidP="008D64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C8B6F" w14:textId="77777777" w:rsidR="00C93113" w:rsidRDefault="00C93113" w:rsidP="00B05170">
      <w:r>
        <w:separator/>
      </w:r>
    </w:p>
  </w:endnote>
  <w:endnote w:type="continuationSeparator" w:id="0">
    <w:p w14:paraId="2A6869E1" w14:textId="77777777" w:rsidR="00C93113" w:rsidRDefault="00C93113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6527E" w14:textId="77777777" w:rsidR="00C93113" w:rsidRDefault="00C93113" w:rsidP="00B05170">
      <w:r>
        <w:separator/>
      </w:r>
    </w:p>
  </w:footnote>
  <w:footnote w:type="continuationSeparator" w:id="0">
    <w:p w14:paraId="67CA1BF2" w14:textId="77777777" w:rsidR="00C93113" w:rsidRDefault="00C93113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4730B"/>
    <w:rsid w:val="000732FA"/>
    <w:rsid w:val="000D54BD"/>
    <w:rsid w:val="00121D14"/>
    <w:rsid w:val="0025019B"/>
    <w:rsid w:val="003E3382"/>
    <w:rsid w:val="0050072F"/>
    <w:rsid w:val="0056372E"/>
    <w:rsid w:val="007D1298"/>
    <w:rsid w:val="00885AEC"/>
    <w:rsid w:val="008B71B2"/>
    <w:rsid w:val="008D6444"/>
    <w:rsid w:val="009E2B3A"/>
    <w:rsid w:val="00A76862"/>
    <w:rsid w:val="00A77231"/>
    <w:rsid w:val="00B031EC"/>
    <w:rsid w:val="00B05170"/>
    <w:rsid w:val="00B4768C"/>
    <w:rsid w:val="00BC71DA"/>
    <w:rsid w:val="00C13062"/>
    <w:rsid w:val="00C321E3"/>
    <w:rsid w:val="00C93113"/>
    <w:rsid w:val="00F43565"/>
    <w:rsid w:val="00FE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dcterms:created xsi:type="dcterms:W3CDTF">2024-10-03T17:50:00Z</dcterms:created>
  <dcterms:modified xsi:type="dcterms:W3CDTF">2025-03-10T17:44:00Z</dcterms:modified>
</cp:coreProperties>
</file>