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EACC867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845CDE">
        <w:rPr>
          <w:rFonts w:ascii="Arial" w:hAnsi="Arial" w:cs="Arial"/>
          <w:b/>
          <w:sz w:val="32"/>
          <w:szCs w:val="32"/>
        </w:rPr>
        <w:t>ISABEL ROMO VEL</w:t>
      </w:r>
      <w:r w:rsidR="007F1D2F">
        <w:rPr>
          <w:rFonts w:ascii="Arial" w:hAnsi="Arial" w:cs="Arial"/>
          <w:b/>
          <w:sz w:val="32"/>
          <w:szCs w:val="32"/>
        </w:rPr>
        <w:t>Á</w:t>
      </w:r>
      <w:r w:rsidR="00845CDE">
        <w:rPr>
          <w:rFonts w:ascii="Arial" w:hAnsi="Arial" w:cs="Arial"/>
          <w:b/>
          <w:sz w:val="32"/>
          <w:szCs w:val="32"/>
        </w:rPr>
        <w:t>ZQUEZ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3BC25F49" w:rsidR="00B4768C" w:rsidRDefault="000F15A3" w:rsidP="00B4768C">
      <w:pPr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9D5646">
        <w:rPr>
          <w:rFonts w:ascii="Arial" w:hAnsi="Arial" w:cs="Arial"/>
        </w:rPr>
        <w:t xml:space="preserve"> DE LA DIRECCIÓN DE AUDITORÍA FINANCIERA</w:t>
      </w:r>
    </w:p>
    <w:p w14:paraId="76472C69" w14:textId="08F2E0B2" w:rsidR="009D5646" w:rsidRPr="00CD11B4" w:rsidRDefault="000F15A3" w:rsidP="00B4768C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C11473">
        <w:rPr>
          <w:rFonts w:ascii="Arial" w:hAnsi="Arial" w:cs="Arial"/>
        </w:rPr>
        <w:t>D</w:t>
      </w:r>
      <w:r w:rsidR="00C2143D">
        <w:rPr>
          <w:rFonts w:ascii="Arial" w:hAnsi="Arial" w:cs="Arial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082410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845CDE">
        <w:rPr>
          <w:rFonts w:ascii="Arial" w:hAnsi="Arial" w:cs="Arial"/>
        </w:rPr>
        <w:t>Licenciada en Contaduría Pública</w:t>
      </w:r>
      <w:r w:rsidRPr="00CD11B4">
        <w:rPr>
          <w:rFonts w:ascii="Arial" w:hAnsi="Arial" w:cs="Arial"/>
        </w:rPr>
        <w:t xml:space="preserve"> (</w:t>
      </w:r>
      <w:r w:rsidR="00845CDE">
        <w:rPr>
          <w:rFonts w:ascii="Arial" w:hAnsi="Arial" w:cs="Arial"/>
        </w:rPr>
        <w:t>2018</w:t>
      </w:r>
      <w:r w:rsidR="009D5646">
        <w:rPr>
          <w:rFonts w:ascii="Arial" w:hAnsi="Arial" w:cs="Arial"/>
        </w:rPr>
        <w:t xml:space="preserve"> </w:t>
      </w:r>
      <w:r w:rsidR="00845CDE">
        <w:rPr>
          <w:rFonts w:ascii="Arial" w:hAnsi="Arial" w:cs="Arial"/>
        </w:rPr>
        <w:t>-</w:t>
      </w:r>
      <w:r w:rsidR="009D5646">
        <w:rPr>
          <w:rFonts w:ascii="Arial" w:hAnsi="Arial" w:cs="Arial"/>
        </w:rPr>
        <w:t xml:space="preserve"> </w:t>
      </w:r>
      <w:r w:rsidR="00845CDE">
        <w:rPr>
          <w:rFonts w:ascii="Arial" w:hAnsi="Arial" w:cs="Arial"/>
        </w:rPr>
        <w:t>2022), Facultad de Ciencias de la Administración de la Universidad Autónoma de Coahuila</w:t>
      </w:r>
      <w:r w:rsidR="00182634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D55850D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9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3"/>
        <w:gridCol w:w="360"/>
        <w:gridCol w:w="4003"/>
      </w:tblGrid>
      <w:tr w:rsidR="00B4768C" w:rsidRPr="00CD11B4" w14:paraId="6EEE8496" w14:textId="77777777" w:rsidTr="00182634">
        <w:tc>
          <w:tcPr>
            <w:tcW w:w="4583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0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0D8B63D2" w14:textId="4974DC41" w:rsidR="000F15A3" w:rsidRPr="000F15A3" w:rsidRDefault="000F15A3" w:rsidP="000F15A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0F15A3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0F15A3">
              <w:rPr>
                <w:rFonts w:ascii="Arial" w:hAnsi="Arial" w:cs="Arial"/>
                <w:lang w:val="es-ES_tradnl"/>
              </w:rPr>
              <w:t xml:space="preserve"> - A la fecha). </w:t>
            </w:r>
            <w:r>
              <w:rPr>
                <w:rFonts w:ascii="Arial" w:hAnsi="Arial" w:cs="Arial"/>
                <w:lang w:val="es-ES_tradnl"/>
              </w:rPr>
              <w:t>Subdirectora</w:t>
            </w:r>
            <w:r w:rsidRPr="000F15A3">
              <w:rPr>
                <w:rFonts w:ascii="Arial" w:hAnsi="Arial" w:cs="Arial"/>
                <w:lang w:val="es-ES_tradnl"/>
              </w:rPr>
              <w:t xml:space="preserve"> </w:t>
            </w:r>
            <w:r>
              <w:rPr>
                <w:rFonts w:ascii="Arial" w:hAnsi="Arial" w:cs="Arial"/>
                <w:lang w:val="es-ES_tradnl"/>
              </w:rPr>
              <w:t>de</w:t>
            </w:r>
            <w:r w:rsidRPr="000F15A3">
              <w:rPr>
                <w:rFonts w:ascii="Arial" w:hAnsi="Arial" w:cs="Arial"/>
                <w:lang w:val="es-ES_tradnl"/>
              </w:rPr>
              <w:t xml:space="preserve"> la Dirección de Auditoría Financiera.</w:t>
            </w:r>
          </w:p>
          <w:p w14:paraId="1EFD31D4" w14:textId="77777777" w:rsidR="000F15A3" w:rsidRDefault="000F15A3" w:rsidP="00C1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</w:p>
          <w:p w14:paraId="6F95BA0F" w14:textId="106601FE" w:rsidR="00C11473" w:rsidRPr="00C11473" w:rsidRDefault="00C11473" w:rsidP="00C1147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C11473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Febrero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2024</w:t>
            </w:r>
            <w:r w:rsidRPr="00C11473">
              <w:rPr>
                <w:rFonts w:ascii="Arial" w:hAnsi="Arial" w:cs="Arial"/>
                <w:lang w:val="es-ES_tradnl"/>
              </w:rPr>
              <w:t xml:space="preserve"> </w:t>
            </w:r>
            <w:r w:rsidR="000F15A3">
              <w:rPr>
                <w:rFonts w:ascii="Arial" w:hAnsi="Arial" w:cs="Arial"/>
                <w:lang w:val="es-ES_tradnl"/>
              </w:rPr>
              <w:t>–</w:t>
            </w:r>
            <w:r w:rsidRPr="00C11473">
              <w:rPr>
                <w:rFonts w:ascii="Arial" w:hAnsi="Arial" w:cs="Arial"/>
                <w:lang w:val="es-ES_tradnl"/>
              </w:rPr>
              <w:t xml:space="preserve"> </w:t>
            </w:r>
            <w:proofErr w:type="gramStart"/>
            <w:r w:rsidR="000F15A3">
              <w:rPr>
                <w:rFonts w:ascii="Arial" w:hAnsi="Arial" w:cs="Arial"/>
                <w:lang w:val="es-ES_tradnl"/>
              </w:rPr>
              <w:t>Febrero</w:t>
            </w:r>
            <w:proofErr w:type="gramEnd"/>
            <w:r w:rsidR="000F15A3">
              <w:rPr>
                <w:rFonts w:ascii="Arial" w:hAnsi="Arial" w:cs="Arial"/>
                <w:lang w:val="es-ES_tradnl"/>
              </w:rPr>
              <w:t xml:space="preserve"> 2025</w:t>
            </w:r>
            <w:r w:rsidRPr="00C11473">
              <w:rPr>
                <w:rFonts w:ascii="Arial" w:hAnsi="Arial" w:cs="Arial"/>
                <w:lang w:val="es-ES_tradnl"/>
              </w:rPr>
              <w:t xml:space="preserve">). Auditor </w:t>
            </w:r>
            <w:r w:rsidR="000F15A3">
              <w:rPr>
                <w:rFonts w:ascii="Arial" w:hAnsi="Arial" w:cs="Arial"/>
                <w:lang w:val="es-ES_tradnl"/>
              </w:rPr>
              <w:t>de</w:t>
            </w:r>
            <w:r w:rsidRPr="00C11473">
              <w:rPr>
                <w:rFonts w:ascii="Arial" w:hAnsi="Arial" w:cs="Arial"/>
                <w:lang w:val="es-ES_tradnl"/>
              </w:rPr>
              <w:t xml:space="preserve"> la Dirección de Auditoría Financiera.</w:t>
            </w:r>
          </w:p>
          <w:p w14:paraId="018BE9D1" w14:textId="77777777" w:rsidR="00C11473" w:rsidRDefault="00C1147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16809975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Pr="00CD11B4">
              <w:rPr>
                <w:rFonts w:ascii="Arial" w:hAnsi="Arial" w:cs="Arial"/>
              </w:rPr>
              <w:t>M</w:t>
            </w:r>
            <w:r w:rsidR="00845CDE">
              <w:rPr>
                <w:rFonts w:ascii="Arial" w:hAnsi="Arial" w:cs="Arial"/>
              </w:rPr>
              <w:t>arzo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 w:rsidR="00845CDE">
              <w:rPr>
                <w:rFonts w:ascii="Arial" w:hAnsi="Arial" w:cs="Arial"/>
              </w:rPr>
              <w:t>2023</w:t>
            </w:r>
            <w:r w:rsidR="006961AF">
              <w:rPr>
                <w:rFonts w:ascii="Arial" w:hAnsi="Arial" w:cs="Arial"/>
              </w:rPr>
              <w:t xml:space="preserve"> </w:t>
            </w:r>
            <w:r w:rsidR="00C11473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proofErr w:type="gramStart"/>
            <w:r w:rsidR="00C11473">
              <w:rPr>
                <w:rFonts w:ascii="Arial" w:hAnsi="Arial" w:cs="Arial"/>
              </w:rPr>
              <w:t>Enero</w:t>
            </w:r>
            <w:proofErr w:type="gramEnd"/>
            <w:r w:rsidR="00C11473">
              <w:rPr>
                <w:rFonts w:ascii="Arial" w:hAnsi="Arial" w:cs="Arial"/>
              </w:rPr>
              <w:t xml:space="preserve">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BE6859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0F15A3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</w:t>
            </w:r>
            <w:r w:rsidR="00D5225F">
              <w:rPr>
                <w:rFonts w:ascii="Arial" w:hAnsi="Arial" w:cs="Arial"/>
              </w:rPr>
              <w:t xml:space="preserve"> Auditoría Financiera.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182634">
        <w:tc>
          <w:tcPr>
            <w:tcW w:w="4583" w:type="dxa"/>
          </w:tcPr>
          <w:p w14:paraId="4F615DFC" w14:textId="12C0F417" w:rsidR="00B4768C" w:rsidRPr="00CD11B4" w:rsidRDefault="00BE685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Valdés Cabello Contadores Públicos.</w:t>
            </w:r>
          </w:p>
        </w:tc>
        <w:tc>
          <w:tcPr>
            <w:tcW w:w="360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181B50D6" w14:textId="1B2035C3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5225F">
              <w:rPr>
                <w:rFonts w:ascii="Arial" w:hAnsi="Arial" w:cs="Arial"/>
              </w:rPr>
              <w:t>Septiembre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2022</w:t>
            </w:r>
            <w:r w:rsidR="006961A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Marzo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2023</w:t>
            </w:r>
            <w:r w:rsidRPr="00CD11B4">
              <w:rPr>
                <w:rFonts w:ascii="Arial" w:hAnsi="Arial" w:cs="Arial"/>
              </w:rPr>
              <w:t>).</w:t>
            </w:r>
            <w:r w:rsidR="003F072F">
              <w:rPr>
                <w:rFonts w:ascii="Arial" w:hAnsi="Arial" w:cs="Arial"/>
              </w:rPr>
              <w:t xml:space="preserve"> </w:t>
            </w:r>
            <w:r w:rsidR="00D5225F">
              <w:rPr>
                <w:rFonts w:ascii="Arial" w:hAnsi="Arial" w:cs="Arial"/>
              </w:rPr>
              <w:t>Auxiliar Contable</w:t>
            </w:r>
            <w:r w:rsidR="00182634">
              <w:rPr>
                <w:rFonts w:ascii="Arial" w:hAnsi="Arial" w:cs="Arial"/>
              </w:rPr>
              <w:t>.</w:t>
            </w:r>
          </w:p>
          <w:p w14:paraId="3DBB4811" w14:textId="77777777" w:rsidR="009F1E13" w:rsidRDefault="009F1E1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20528093" w:rsidR="00ED0632" w:rsidRPr="00ED0632" w:rsidRDefault="00ED063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0182634">
        <w:tc>
          <w:tcPr>
            <w:tcW w:w="4583" w:type="dxa"/>
          </w:tcPr>
          <w:p w14:paraId="3B8DB0BC" w14:textId="6D9F4065" w:rsidR="00B4768C" w:rsidRPr="00CD11B4" w:rsidRDefault="00D5225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Valdés Cabello Contadores Públicos.</w:t>
            </w:r>
          </w:p>
        </w:tc>
        <w:tc>
          <w:tcPr>
            <w:tcW w:w="360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6724167F" w14:textId="3006A0DC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D5225F">
              <w:rPr>
                <w:rFonts w:ascii="Arial" w:hAnsi="Arial" w:cs="Arial"/>
              </w:rPr>
              <w:t>Mayo</w:t>
            </w:r>
            <w:proofErr w:type="gramEnd"/>
            <w:r w:rsidR="00D5225F">
              <w:rPr>
                <w:rFonts w:ascii="Arial" w:hAnsi="Arial" w:cs="Arial"/>
              </w:rPr>
              <w:t xml:space="preserve"> 2021</w:t>
            </w:r>
            <w:r w:rsidR="009D564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3F072F">
              <w:rPr>
                <w:rFonts w:ascii="Arial" w:hAnsi="Arial" w:cs="Arial"/>
              </w:rPr>
              <w:t xml:space="preserve"> </w:t>
            </w:r>
            <w:proofErr w:type="gramStart"/>
            <w:r w:rsidR="00D5225F">
              <w:rPr>
                <w:rFonts w:ascii="Arial" w:hAnsi="Arial" w:cs="Arial"/>
              </w:rPr>
              <w:t>Agosto</w:t>
            </w:r>
            <w:proofErr w:type="gramEnd"/>
            <w:r w:rsidR="00D5225F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5225F">
              <w:rPr>
                <w:rFonts w:ascii="Arial" w:hAnsi="Arial" w:cs="Arial"/>
              </w:rPr>
              <w:t xml:space="preserve">Practicante en </w:t>
            </w:r>
            <w:r w:rsidR="00182634">
              <w:rPr>
                <w:rFonts w:ascii="Arial" w:hAnsi="Arial" w:cs="Arial"/>
              </w:rPr>
              <w:t>área</w:t>
            </w:r>
            <w:r w:rsidR="00D5225F">
              <w:rPr>
                <w:rFonts w:ascii="Arial" w:hAnsi="Arial" w:cs="Arial"/>
              </w:rPr>
              <w:t xml:space="preserve"> contable.</w:t>
            </w:r>
          </w:p>
          <w:p w14:paraId="39AE152F" w14:textId="6AF8D584" w:rsidR="00ED0632" w:rsidRPr="00CD11B4" w:rsidRDefault="00ED063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39033" w14:textId="77777777" w:rsidR="0018543C" w:rsidRDefault="0018543C" w:rsidP="00B05170">
      <w:r>
        <w:separator/>
      </w:r>
    </w:p>
  </w:endnote>
  <w:endnote w:type="continuationSeparator" w:id="0">
    <w:p w14:paraId="3D46EF6D" w14:textId="77777777" w:rsidR="0018543C" w:rsidRDefault="0018543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325C6" w14:textId="77777777" w:rsidR="0018543C" w:rsidRDefault="0018543C" w:rsidP="00B05170">
      <w:r>
        <w:separator/>
      </w:r>
    </w:p>
  </w:footnote>
  <w:footnote w:type="continuationSeparator" w:id="0">
    <w:p w14:paraId="3D9C0E62" w14:textId="77777777" w:rsidR="0018543C" w:rsidRDefault="0018543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E188E"/>
    <w:rsid w:val="000F15A3"/>
    <w:rsid w:val="00182634"/>
    <w:rsid w:val="0018543C"/>
    <w:rsid w:val="00206E99"/>
    <w:rsid w:val="0025019B"/>
    <w:rsid w:val="0030166D"/>
    <w:rsid w:val="003F072F"/>
    <w:rsid w:val="0056372E"/>
    <w:rsid w:val="006961AF"/>
    <w:rsid w:val="006A145A"/>
    <w:rsid w:val="007C5D9E"/>
    <w:rsid w:val="007F1D2F"/>
    <w:rsid w:val="00845CDE"/>
    <w:rsid w:val="008A6B3E"/>
    <w:rsid w:val="009502F1"/>
    <w:rsid w:val="009D5646"/>
    <w:rsid w:val="009F1E13"/>
    <w:rsid w:val="00A17CE7"/>
    <w:rsid w:val="00A77231"/>
    <w:rsid w:val="00B05170"/>
    <w:rsid w:val="00B4768C"/>
    <w:rsid w:val="00BA1ECB"/>
    <w:rsid w:val="00BE6859"/>
    <w:rsid w:val="00C11473"/>
    <w:rsid w:val="00C2143D"/>
    <w:rsid w:val="00D5225F"/>
    <w:rsid w:val="00ED0632"/>
    <w:rsid w:val="00F43565"/>
    <w:rsid w:val="00FC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2025-07-03T20:36:00Z</dcterms:created>
  <dcterms:modified xsi:type="dcterms:W3CDTF">2025-07-03T20:36:00Z</dcterms:modified>
</cp:coreProperties>
</file>