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31EEF" w14:textId="77777777" w:rsidR="006F4250" w:rsidRDefault="006F4250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2389258C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LIC.</w:t>
      </w:r>
      <w:r w:rsidR="00124876">
        <w:rPr>
          <w:rFonts w:ascii="Arial" w:hAnsi="Arial" w:cs="Arial"/>
          <w:b/>
          <w:sz w:val="32"/>
          <w:szCs w:val="32"/>
        </w:rPr>
        <w:t xml:space="preserve"> </w:t>
      </w:r>
      <w:r w:rsidR="005E63DC">
        <w:rPr>
          <w:rFonts w:ascii="Arial" w:hAnsi="Arial" w:cs="Arial"/>
          <w:b/>
          <w:sz w:val="32"/>
          <w:szCs w:val="32"/>
        </w:rPr>
        <w:t xml:space="preserve">FRANCISCO MORALES SAUCEDO 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451BF696" w:rsidR="00B4768C" w:rsidRDefault="005E63DC" w:rsidP="00B476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AUDITOR </w:t>
      </w:r>
      <w:r w:rsidR="00124876">
        <w:rPr>
          <w:rFonts w:ascii="Arial" w:hAnsi="Arial" w:cs="Arial"/>
        </w:rPr>
        <w:t>DE LA DIRECCIÓN DE AUDITORÍA FINANCIERA</w:t>
      </w:r>
    </w:p>
    <w:p w14:paraId="118EEA10" w14:textId="1B8F1A6F" w:rsidR="00124876" w:rsidRPr="00CD11B4" w:rsidRDefault="00B92E51" w:rsidP="00B4768C">
      <w:pPr>
        <w:rPr>
          <w:rFonts w:ascii="Arial" w:hAnsi="Arial" w:cs="Arial"/>
        </w:rPr>
      </w:pPr>
      <w:r>
        <w:rPr>
          <w:rFonts w:ascii="Arial" w:hAnsi="Arial" w:cs="Arial"/>
        </w:rPr>
        <w:t>JDB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D27CA61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</w:t>
      </w:r>
      <w:r w:rsidR="005E63DC">
        <w:rPr>
          <w:rFonts w:ascii="Arial" w:hAnsi="Arial" w:cs="Arial"/>
        </w:rPr>
        <w:t xml:space="preserve">enciado </w:t>
      </w:r>
      <w:r w:rsidR="00124876">
        <w:rPr>
          <w:rFonts w:ascii="Arial" w:hAnsi="Arial" w:cs="Arial"/>
        </w:rPr>
        <w:t xml:space="preserve">en </w:t>
      </w:r>
      <w:r w:rsidR="005E63DC">
        <w:rPr>
          <w:rFonts w:ascii="Arial" w:hAnsi="Arial" w:cs="Arial"/>
        </w:rPr>
        <w:t>Conta</w:t>
      </w:r>
      <w:r w:rsidR="00124876">
        <w:rPr>
          <w:rFonts w:ascii="Arial" w:hAnsi="Arial" w:cs="Arial"/>
        </w:rPr>
        <w:t>bilidad</w:t>
      </w:r>
      <w:r w:rsidR="005E63DC">
        <w:rPr>
          <w:rFonts w:ascii="Arial" w:hAnsi="Arial" w:cs="Arial"/>
        </w:rPr>
        <w:t xml:space="preserve"> Públic</w:t>
      </w:r>
      <w:r w:rsidR="00124876">
        <w:rPr>
          <w:rFonts w:ascii="Arial" w:hAnsi="Arial" w:cs="Arial"/>
        </w:rPr>
        <w:t>a</w:t>
      </w:r>
      <w:r w:rsidR="005E63DC">
        <w:rPr>
          <w:rFonts w:ascii="Arial" w:hAnsi="Arial" w:cs="Arial"/>
        </w:rPr>
        <w:t xml:space="preserve"> </w:t>
      </w:r>
      <w:r w:rsidR="00282D44" w:rsidRPr="00CD11B4">
        <w:rPr>
          <w:rFonts w:ascii="Arial" w:hAnsi="Arial" w:cs="Arial"/>
        </w:rPr>
        <w:t>(</w:t>
      </w:r>
      <w:r w:rsidRPr="00CD11B4">
        <w:rPr>
          <w:rFonts w:ascii="Arial" w:hAnsi="Arial" w:cs="Arial"/>
        </w:rPr>
        <w:t>20</w:t>
      </w:r>
      <w:r w:rsidR="00282D44">
        <w:rPr>
          <w:rFonts w:ascii="Arial" w:hAnsi="Arial" w:cs="Arial"/>
        </w:rPr>
        <w:t>1</w:t>
      </w:r>
      <w:r w:rsidR="005E63DC">
        <w:rPr>
          <w:rFonts w:ascii="Arial" w:hAnsi="Arial" w:cs="Arial"/>
        </w:rPr>
        <w:t>9</w:t>
      </w:r>
      <w:r w:rsidR="00124876">
        <w:rPr>
          <w:rFonts w:ascii="Arial" w:hAnsi="Arial" w:cs="Arial"/>
        </w:rPr>
        <w:t xml:space="preserve"> </w:t>
      </w:r>
      <w:r w:rsidR="005E63DC">
        <w:rPr>
          <w:rFonts w:ascii="Arial" w:hAnsi="Arial" w:cs="Arial"/>
        </w:rPr>
        <w:t>-</w:t>
      </w:r>
      <w:r w:rsidR="00124876">
        <w:rPr>
          <w:rFonts w:ascii="Arial" w:hAnsi="Arial" w:cs="Arial"/>
        </w:rPr>
        <w:t xml:space="preserve"> </w:t>
      </w:r>
      <w:r w:rsidR="005E63DC">
        <w:rPr>
          <w:rFonts w:ascii="Arial" w:hAnsi="Arial" w:cs="Arial"/>
        </w:rPr>
        <w:t>2022</w:t>
      </w:r>
      <w:r w:rsidRPr="00CD11B4">
        <w:rPr>
          <w:rFonts w:ascii="Arial" w:hAnsi="Arial" w:cs="Arial"/>
        </w:rPr>
        <w:t xml:space="preserve">), </w:t>
      </w:r>
      <w:r w:rsidR="005E63DC">
        <w:rPr>
          <w:rFonts w:ascii="Arial" w:hAnsi="Arial" w:cs="Arial"/>
        </w:rPr>
        <w:t>Facultad De Ciencias De La Administración de la Universidad Autónoma de Coahuila</w:t>
      </w:r>
      <w:r w:rsidRPr="00CD11B4">
        <w:rPr>
          <w:rFonts w:ascii="Arial" w:hAnsi="Arial" w:cs="Arial"/>
        </w:rPr>
        <w:t>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EB9BA85" w14:textId="7CAB54FA" w:rsidR="00B92E51" w:rsidRPr="00B92E51" w:rsidRDefault="00B92E51" w:rsidP="00B92E5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B92E51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Junio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2025</w:t>
            </w:r>
            <w:r w:rsidRPr="00B92E51">
              <w:rPr>
                <w:rFonts w:ascii="Arial" w:hAnsi="Arial" w:cs="Arial"/>
                <w:lang w:val="es-ES_tradnl"/>
              </w:rPr>
              <w:t xml:space="preserve"> – A la fecha). Auditor en la Dirección de Auditoría Financiera. </w:t>
            </w:r>
          </w:p>
          <w:p w14:paraId="2390A708" w14:textId="77777777" w:rsidR="00B92E51" w:rsidRDefault="00B92E5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E88CA09" w14:textId="6019A34D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24876">
              <w:rPr>
                <w:rFonts w:ascii="Arial" w:hAnsi="Arial" w:cs="Arial"/>
              </w:rPr>
              <w:t>Marzo</w:t>
            </w:r>
            <w:proofErr w:type="gramEnd"/>
            <w:r w:rsidR="00124876">
              <w:rPr>
                <w:rFonts w:ascii="Arial" w:hAnsi="Arial" w:cs="Arial"/>
              </w:rPr>
              <w:t xml:space="preserve"> 2</w:t>
            </w:r>
            <w:r w:rsidR="0049266B">
              <w:rPr>
                <w:rFonts w:ascii="Arial" w:hAnsi="Arial" w:cs="Arial"/>
              </w:rPr>
              <w:t>023</w:t>
            </w:r>
            <w:r w:rsidR="00124876">
              <w:rPr>
                <w:rFonts w:ascii="Arial" w:hAnsi="Arial" w:cs="Arial"/>
              </w:rPr>
              <w:t xml:space="preserve"> – </w:t>
            </w:r>
            <w:proofErr w:type="gramStart"/>
            <w:r w:rsidR="00B92E51">
              <w:rPr>
                <w:rFonts w:ascii="Arial" w:hAnsi="Arial" w:cs="Arial"/>
              </w:rPr>
              <w:t>Mayo</w:t>
            </w:r>
            <w:proofErr w:type="gramEnd"/>
            <w:r w:rsidR="00B92E51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 xml:space="preserve">). Auxiliar de </w:t>
            </w:r>
            <w:r w:rsidR="005E63DC">
              <w:rPr>
                <w:rFonts w:ascii="Arial" w:hAnsi="Arial" w:cs="Arial"/>
              </w:rPr>
              <w:t xml:space="preserve">Auditor en la Dirección de </w:t>
            </w:r>
            <w:r w:rsidR="00124876">
              <w:rPr>
                <w:rFonts w:ascii="Arial" w:hAnsi="Arial" w:cs="Arial"/>
              </w:rPr>
              <w:t xml:space="preserve">Auditoría Financiera. </w:t>
            </w:r>
          </w:p>
          <w:p w14:paraId="5E749AC4" w14:textId="68B6F959" w:rsidR="00124876" w:rsidRPr="00F46BB4" w:rsidRDefault="0012487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643CC409" w:rsidR="00B4768C" w:rsidRPr="00CD11B4" w:rsidRDefault="005E63D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Manufacturas </w:t>
            </w:r>
            <w:proofErr w:type="spellStart"/>
            <w:r>
              <w:rPr>
                <w:rFonts w:ascii="Arial" w:hAnsi="Arial" w:cs="Arial"/>
                <w:bCs/>
                <w:iCs/>
              </w:rPr>
              <w:t>Zapaliname</w:t>
            </w:r>
            <w:proofErr w:type="spellEnd"/>
            <w:r w:rsidR="0049266B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10C423E" w14:textId="6DE02E99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24876">
              <w:rPr>
                <w:rFonts w:ascii="Arial" w:hAnsi="Arial" w:cs="Arial"/>
              </w:rPr>
              <w:t>S</w:t>
            </w:r>
            <w:r w:rsidR="005E63DC">
              <w:rPr>
                <w:rFonts w:ascii="Arial" w:hAnsi="Arial" w:cs="Arial"/>
              </w:rPr>
              <w:t>eptiembre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49266B">
              <w:rPr>
                <w:rFonts w:ascii="Arial" w:hAnsi="Arial" w:cs="Arial"/>
              </w:rPr>
              <w:t>22</w:t>
            </w:r>
            <w:r w:rsidR="00124876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124876">
              <w:rPr>
                <w:rFonts w:ascii="Arial" w:hAnsi="Arial" w:cs="Arial"/>
              </w:rPr>
              <w:t>M</w:t>
            </w:r>
            <w:r w:rsidR="005E63DC">
              <w:rPr>
                <w:rFonts w:ascii="Arial" w:hAnsi="Arial" w:cs="Arial"/>
              </w:rPr>
              <w:t>arzo</w:t>
            </w:r>
            <w:r w:rsidR="0049266B">
              <w:rPr>
                <w:rFonts w:ascii="Arial" w:hAnsi="Arial" w:cs="Arial"/>
              </w:rPr>
              <w:t xml:space="preserve"> 2023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E63DC">
              <w:rPr>
                <w:rFonts w:ascii="Arial" w:hAnsi="Arial" w:cs="Arial"/>
              </w:rPr>
              <w:t xml:space="preserve">Practicante en el área de fiscal. </w:t>
            </w:r>
          </w:p>
          <w:p w14:paraId="75EEA60F" w14:textId="44B50EF9" w:rsidR="00F46BB4" w:rsidRPr="00CD11B4" w:rsidRDefault="00F46BB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52A0F6F1" w:rsidR="00B4768C" w:rsidRPr="00CD11B4" w:rsidRDefault="005E63D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Cedis de Sabritas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BC5E5B4" w14:textId="64789650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24876">
              <w:rPr>
                <w:rFonts w:ascii="Arial" w:hAnsi="Arial" w:cs="Arial"/>
              </w:rPr>
              <w:t>O</w:t>
            </w:r>
            <w:r w:rsidR="005E63DC">
              <w:rPr>
                <w:rFonts w:ascii="Arial" w:hAnsi="Arial" w:cs="Arial"/>
              </w:rPr>
              <w:t>ctubre</w:t>
            </w:r>
            <w:r w:rsidR="0049266B">
              <w:rPr>
                <w:rFonts w:ascii="Arial" w:hAnsi="Arial" w:cs="Arial"/>
              </w:rPr>
              <w:t xml:space="preserve"> 2</w:t>
            </w:r>
            <w:r w:rsidR="005E63DC">
              <w:rPr>
                <w:rFonts w:ascii="Arial" w:hAnsi="Arial" w:cs="Arial"/>
              </w:rPr>
              <w:t>020</w:t>
            </w:r>
            <w:r w:rsidR="00124876">
              <w:rPr>
                <w:rFonts w:ascii="Arial" w:hAnsi="Arial" w:cs="Arial"/>
              </w:rPr>
              <w:t xml:space="preserve"> </w:t>
            </w:r>
            <w:r w:rsidR="005E63DC">
              <w:rPr>
                <w:rFonts w:ascii="Arial" w:hAnsi="Arial" w:cs="Arial"/>
              </w:rPr>
              <w:t xml:space="preserve">- </w:t>
            </w:r>
            <w:r w:rsidR="00124876">
              <w:rPr>
                <w:rFonts w:ascii="Arial" w:hAnsi="Arial" w:cs="Arial"/>
              </w:rPr>
              <w:t>En</w:t>
            </w:r>
            <w:r w:rsidR="005E63DC">
              <w:rPr>
                <w:rFonts w:ascii="Arial" w:hAnsi="Arial" w:cs="Arial"/>
              </w:rPr>
              <w:t>ero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E63DC">
              <w:rPr>
                <w:rFonts w:ascii="Arial" w:hAnsi="Arial" w:cs="Arial"/>
              </w:rPr>
              <w:t>Encargado de almacén.</w:t>
            </w:r>
          </w:p>
          <w:p w14:paraId="179A7B99" w14:textId="7E5631EA" w:rsidR="00F46BB4" w:rsidRPr="00CD11B4" w:rsidRDefault="00F46BB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2B0C377A" w:rsidR="00B4768C" w:rsidRPr="00CD11B4" w:rsidRDefault="005E63D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Maria Acevedo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4EC44B5" w14:textId="77777777" w:rsidR="00B4768C" w:rsidRDefault="0049266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124876">
              <w:rPr>
                <w:rFonts w:ascii="Arial" w:hAnsi="Arial" w:cs="Arial"/>
              </w:rPr>
              <w:t>A</w:t>
            </w:r>
            <w:r w:rsidR="005E63DC">
              <w:rPr>
                <w:rFonts w:ascii="Arial" w:hAnsi="Arial" w:cs="Arial"/>
              </w:rPr>
              <w:t xml:space="preserve">gosto 2017 – </w:t>
            </w:r>
            <w:r w:rsidR="00124876">
              <w:rPr>
                <w:rFonts w:ascii="Arial" w:hAnsi="Arial" w:cs="Arial"/>
              </w:rPr>
              <w:t>F</w:t>
            </w:r>
            <w:r w:rsidR="005E63DC">
              <w:rPr>
                <w:rFonts w:ascii="Arial" w:hAnsi="Arial" w:cs="Arial"/>
              </w:rPr>
              <w:t>ebrero 2019</w:t>
            </w:r>
            <w:r>
              <w:rPr>
                <w:rFonts w:ascii="Arial" w:hAnsi="Arial" w:cs="Arial"/>
              </w:rPr>
              <w:t>)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 xml:space="preserve">Practicante de </w:t>
            </w:r>
            <w:r w:rsidR="005E63DC">
              <w:rPr>
                <w:rFonts w:ascii="Arial" w:hAnsi="Arial" w:cs="Arial"/>
              </w:rPr>
              <w:t>Contabilidad</w:t>
            </w:r>
            <w:r>
              <w:rPr>
                <w:rFonts w:ascii="Arial" w:hAnsi="Arial" w:cs="Arial"/>
              </w:rPr>
              <w:t>.</w:t>
            </w:r>
          </w:p>
          <w:p w14:paraId="1E605DDE" w14:textId="0EF8AC07" w:rsidR="00124876" w:rsidRPr="00CD11B4" w:rsidRDefault="0012487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9333420" w14:textId="77777777" w:rsidR="0049266B" w:rsidRDefault="0049266B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0645E" w14:textId="77777777" w:rsidR="00921100" w:rsidRDefault="00921100" w:rsidP="00B05170">
      <w:r>
        <w:separator/>
      </w:r>
    </w:p>
  </w:endnote>
  <w:endnote w:type="continuationSeparator" w:id="0">
    <w:p w14:paraId="40DD85DB" w14:textId="77777777" w:rsidR="00921100" w:rsidRDefault="0092110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FC228" w14:textId="77777777" w:rsidR="00921100" w:rsidRDefault="00921100" w:rsidP="00B05170">
      <w:r>
        <w:separator/>
      </w:r>
    </w:p>
  </w:footnote>
  <w:footnote w:type="continuationSeparator" w:id="0">
    <w:p w14:paraId="66C46868" w14:textId="77777777" w:rsidR="00921100" w:rsidRDefault="0092110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24876"/>
    <w:rsid w:val="0025019B"/>
    <w:rsid w:val="00282D44"/>
    <w:rsid w:val="00407EB8"/>
    <w:rsid w:val="00454A83"/>
    <w:rsid w:val="0049266B"/>
    <w:rsid w:val="0056372E"/>
    <w:rsid w:val="005E63DC"/>
    <w:rsid w:val="006D392E"/>
    <w:rsid w:val="006F4250"/>
    <w:rsid w:val="00736BB1"/>
    <w:rsid w:val="00921100"/>
    <w:rsid w:val="00A5373D"/>
    <w:rsid w:val="00A77231"/>
    <w:rsid w:val="00B05170"/>
    <w:rsid w:val="00B4768C"/>
    <w:rsid w:val="00B92E51"/>
    <w:rsid w:val="00C05C28"/>
    <w:rsid w:val="00C87D4B"/>
    <w:rsid w:val="00F43565"/>
    <w:rsid w:val="00F46BB4"/>
    <w:rsid w:val="00FE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2025-07-03T20:37:00Z</dcterms:created>
  <dcterms:modified xsi:type="dcterms:W3CDTF">2025-07-03T20:37:00Z</dcterms:modified>
</cp:coreProperties>
</file>