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C5259" w14:textId="329C41FA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29D4F451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E00DFD">
        <w:rPr>
          <w:rFonts w:ascii="Arial" w:hAnsi="Arial" w:cs="Arial"/>
          <w:b/>
          <w:sz w:val="32"/>
          <w:szCs w:val="32"/>
        </w:rPr>
        <w:t>CAROLINA CASTRO AMAYA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66F4A7DA" w:rsidR="00B4768C" w:rsidRDefault="00E00DFD" w:rsidP="00B4768C">
      <w:pPr>
        <w:rPr>
          <w:rFonts w:ascii="Arial" w:hAnsi="Arial" w:cs="Arial"/>
        </w:rPr>
      </w:pPr>
      <w:r>
        <w:rPr>
          <w:rFonts w:ascii="Arial" w:hAnsi="Arial" w:cs="Arial"/>
        </w:rPr>
        <w:t>AUDITOR</w:t>
      </w:r>
      <w:r w:rsidR="002A5924">
        <w:rPr>
          <w:rFonts w:ascii="Arial" w:hAnsi="Arial" w:cs="Arial"/>
        </w:rPr>
        <w:t xml:space="preserve"> </w:t>
      </w:r>
      <w:r w:rsidR="00904558">
        <w:rPr>
          <w:rFonts w:ascii="Arial" w:hAnsi="Arial" w:cs="Arial"/>
        </w:rPr>
        <w:t>DE LA DIRECCIÓN DE AUDITORÍA FINANCIERA</w:t>
      </w:r>
    </w:p>
    <w:p w14:paraId="6946806A" w14:textId="559F5BEF" w:rsidR="00904558" w:rsidRPr="00CD11B4" w:rsidRDefault="00C54B1F" w:rsidP="00B4768C">
      <w:pPr>
        <w:rPr>
          <w:rFonts w:ascii="Arial" w:hAnsi="Arial" w:cs="Arial"/>
        </w:rPr>
      </w:pPr>
      <w:r>
        <w:rPr>
          <w:rFonts w:ascii="Arial" w:hAnsi="Arial" w:cs="Arial"/>
        </w:rPr>
        <w:t>JD</w:t>
      </w:r>
      <w:r w:rsidR="00DD299A">
        <w:rPr>
          <w:rFonts w:ascii="Arial" w:hAnsi="Arial" w:cs="Arial"/>
        </w:rPr>
        <w:t>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5A7B601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C7172">
        <w:rPr>
          <w:rFonts w:ascii="Arial" w:hAnsi="Arial" w:cs="Arial"/>
        </w:rPr>
        <w:t xml:space="preserve">Licenciatura en Contaduría </w:t>
      </w:r>
      <w:r w:rsidR="00E00DFD">
        <w:rPr>
          <w:rFonts w:ascii="Arial" w:hAnsi="Arial" w:cs="Arial"/>
        </w:rPr>
        <w:t>(2019 -</w:t>
      </w:r>
      <w:r w:rsidR="00904558">
        <w:rPr>
          <w:rFonts w:ascii="Arial" w:hAnsi="Arial" w:cs="Arial"/>
        </w:rPr>
        <w:t xml:space="preserve"> </w:t>
      </w:r>
      <w:r w:rsidR="00E00DFD">
        <w:rPr>
          <w:rFonts w:ascii="Arial" w:hAnsi="Arial" w:cs="Arial"/>
        </w:rPr>
        <w:t>2023), Facultad de Ciencias de la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329667A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6ECD70D" w14:textId="0C7F8B1C" w:rsidR="00C54B1F" w:rsidRPr="00CD11B4" w:rsidRDefault="00C54B1F" w:rsidP="00C54B1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 – A la fecha). 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Financiera</w:t>
            </w:r>
          </w:p>
          <w:p w14:paraId="366E778B" w14:textId="77777777" w:rsidR="00C54B1F" w:rsidRDefault="00C54B1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1C7F6A8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00DFD">
              <w:rPr>
                <w:rFonts w:ascii="Arial" w:hAnsi="Arial" w:cs="Arial"/>
              </w:rPr>
              <w:t>Agosto</w:t>
            </w:r>
            <w:proofErr w:type="gramEnd"/>
            <w:r w:rsidR="00E00DFD">
              <w:rPr>
                <w:rFonts w:ascii="Arial" w:hAnsi="Arial" w:cs="Arial"/>
              </w:rPr>
              <w:t xml:space="preserve"> 2023 </w:t>
            </w:r>
            <w:r w:rsidR="00904558">
              <w:rPr>
                <w:rFonts w:ascii="Arial" w:hAnsi="Arial" w:cs="Arial"/>
              </w:rPr>
              <w:t>–</w:t>
            </w:r>
            <w:r w:rsidR="00E00DFD">
              <w:rPr>
                <w:rFonts w:ascii="Arial" w:hAnsi="Arial" w:cs="Arial"/>
              </w:rPr>
              <w:t xml:space="preserve"> </w:t>
            </w:r>
            <w:r w:rsidR="00C54B1F">
              <w:rPr>
                <w:rFonts w:ascii="Arial" w:hAnsi="Arial" w:cs="Arial"/>
              </w:rPr>
              <w:t>Enero 2024</w:t>
            </w:r>
            <w:r w:rsidR="00E00DFD">
              <w:rPr>
                <w:rFonts w:ascii="Arial" w:hAnsi="Arial" w:cs="Arial"/>
              </w:rPr>
              <w:t xml:space="preserve">). Auxiliar de auditor </w:t>
            </w:r>
            <w:r w:rsidR="00BB6701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FA76EF">
              <w:rPr>
                <w:rFonts w:ascii="Arial" w:hAnsi="Arial" w:cs="Arial"/>
              </w:rPr>
              <w:t>Auditoría Financiera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4E295806" w:rsidR="00B4768C" w:rsidRPr="00CD11B4" w:rsidRDefault="00113A5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El </w:t>
            </w:r>
            <w:proofErr w:type="spellStart"/>
            <w:r>
              <w:rPr>
                <w:rFonts w:ascii="Arial" w:hAnsi="Arial" w:cs="Arial"/>
                <w:bCs/>
                <w:iCs/>
              </w:rPr>
              <w:t>Toke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Argentino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6F04106" w14:textId="77777777" w:rsidR="00B4768C" w:rsidRDefault="00113A5E" w:rsidP="00113A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2023 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Julio </w:t>
            </w:r>
            <w:proofErr w:type="gramStart"/>
            <w:r>
              <w:rPr>
                <w:rFonts w:ascii="Arial" w:hAnsi="Arial" w:cs="Arial"/>
              </w:rPr>
              <w:t>2023</w:t>
            </w:r>
            <w:r w:rsidR="00B4768C" w:rsidRPr="00CD11B4">
              <w:rPr>
                <w:rFonts w:ascii="Arial" w:hAnsi="Arial" w:cs="Arial"/>
              </w:rPr>
              <w:t xml:space="preserve"> )</w:t>
            </w:r>
            <w:proofErr w:type="gramEnd"/>
            <w:r w:rsidR="00B4768C"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 xml:space="preserve">Auxiliar de cocina. </w:t>
            </w:r>
          </w:p>
          <w:p w14:paraId="1985A304" w14:textId="2FBBE941" w:rsidR="00904558" w:rsidRPr="00CD11B4" w:rsidRDefault="00904558" w:rsidP="00113A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689FC5CD" w:rsidR="00B4768C" w:rsidRPr="00CD11B4" w:rsidRDefault="00113A5E" w:rsidP="00113A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Solis Tovar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1A68E349" w:rsidR="00B4768C" w:rsidRPr="00CD11B4" w:rsidRDefault="00113A5E" w:rsidP="00113A5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(Marzo 2022 – Marzo</w:t>
            </w:r>
            <w:r w:rsidR="0090455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2023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contable. </w:t>
            </w:r>
          </w:p>
        </w:tc>
      </w:tr>
      <w:tr w:rsidR="00B4768C" w:rsidRPr="00CD11B4" w14:paraId="1B9E537B" w14:textId="77777777" w:rsidTr="00113A5E">
        <w:trPr>
          <w:trHeight w:val="80"/>
        </w:trPr>
        <w:tc>
          <w:tcPr>
            <w:tcW w:w="4219" w:type="dxa"/>
          </w:tcPr>
          <w:p w14:paraId="60AD6574" w14:textId="5474321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5A93E9F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79FBB" w14:textId="77777777" w:rsidR="00555B00" w:rsidRDefault="00555B00" w:rsidP="00B05170">
      <w:r>
        <w:separator/>
      </w:r>
    </w:p>
  </w:endnote>
  <w:endnote w:type="continuationSeparator" w:id="0">
    <w:p w14:paraId="350305B3" w14:textId="77777777" w:rsidR="00555B00" w:rsidRDefault="00555B0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667B2" w14:textId="77777777" w:rsidR="00555B00" w:rsidRDefault="00555B00" w:rsidP="00B05170">
      <w:r>
        <w:separator/>
      </w:r>
    </w:p>
  </w:footnote>
  <w:footnote w:type="continuationSeparator" w:id="0">
    <w:p w14:paraId="763D47D2" w14:textId="77777777" w:rsidR="00555B00" w:rsidRDefault="00555B0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13A5E"/>
    <w:rsid w:val="00206E99"/>
    <w:rsid w:val="0025019B"/>
    <w:rsid w:val="002626AF"/>
    <w:rsid w:val="002A5924"/>
    <w:rsid w:val="00457190"/>
    <w:rsid w:val="00555B00"/>
    <w:rsid w:val="0056372E"/>
    <w:rsid w:val="00904558"/>
    <w:rsid w:val="00A77231"/>
    <w:rsid w:val="00B05170"/>
    <w:rsid w:val="00B4768C"/>
    <w:rsid w:val="00B5403A"/>
    <w:rsid w:val="00BB6701"/>
    <w:rsid w:val="00C54B1F"/>
    <w:rsid w:val="00C71D7F"/>
    <w:rsid w:val="00DC7172"/>
    <w:rsid w:val="00DD299A"/>
    <w:rsid w:val="00E00DFD"/>
    <w:rsid w:val="00F43565"/>
    <w:rsid w:val="00FA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2025-04-03T19:36:00Z</dcterms:created>
  <dcterms:modified xsi:type="dcterms:W3CDTF">2025-04-03T19:36:00Z</dcterms:modified>
</cp:coreProperties>
</file>